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EE" w:rsidRPr="00D04D26" w:rsidRDefault="005603EE" w:rsidP="005603EE">
      <w:pPr>
        <w:keepNext/>
        <w:spacing w:line="240" w:lineRule="auto"/>
        <w:ind w:firstLine="709"/>
        <w:jc w:val="center"/>
        <w:rPr>
          <w:rFonts w:eastAsia="Times New Roman CYR"/>
          <w:b/>
          <w:bCs/>
          <w:sz w:val="28"/>
          <w:szCs w:val="28"/>
        </w:rPr>
      </w:pPr>
      <w:r w:rsidRPr="00D04D26">
        <w:rPr>
          <w:rFonts w:eastAsia="Times New Roman CYR"/>
          <w:b/>
          <w:bCs/>
          <w:sz w:val="28"/>
          <w:szCs w:val="28"/>
        </w:rPr>
        <w:t xml:space="preserve">СОВЕТ НАРОДНЫХ ДЕПУТАТОВ </w:t>
      </w:r>
    </w:p>
    <w:p w:rsidR="005603EE" w:rsidRPr="00D04D26" w:rsidRDefault="005603EE" w:rsidP="005603EE">
      <w:pPr>
        <w:keepNext/>
        <w:spacing w:line="240" w:lineRule="auto"/>
        <w:ind w:firstLine="709"/>
        <w:jc w:val="center"/>
        <w:rPr>
          <w:rFonts w:eastAsia="Times New Roman CYR"/>
          <w:b/>
          <w:bCs/>
          <w:sz w:val="28"/>
          <w:szCs w:val="28"/>
        </w:rPr>
      </w:pPr>
      <w:r w:rsidRPr="00D04D26">
        <w:rPr>
          <w:rFonts w:eastAsia="Times New Roman CYR"/>
          <w:b/>
          <w:bCs/>
          <w:sz w:val="28"/>
          <w:szCs w:val="28"/>
        </w:rPr>
        <w:t>П</w:t>
      </w:r>
      <w:r>
        <w:rPr>
          <w:rFonts w:eastAsia="Times New Roman CYR"/>
          <w:b/>
          <w:bCs/>
          <w:sz w:val="28"/>
          <w:szCs w:val="28"/>
        </w:rPr>
        <w:t>ЕРЕЛЕШИНСКОГО</w:t>
      </w:r>
      <w:r w:rsidRPr="00D04D26">
        <w:rPr>
          <w:rFonts w:eastAsia="Times New Roman CYR"/>
          <w:b/>
          <w:bCs/>
          <w:sz w:val="28"/>
          <w:szCs w:val="28"/>
        </w:rPr>
        <w:t xml:space="preserve"> ГОРОДСКОГО ПОСЕЛЕНИЯ</w:t>
      </w:r>
    </w:p>
    <w:p w:rsidR="005603EE" w:rsidRPr="00D04D26" w:rsidRDefault="005603EE" w:rsidP="005603EE">
      <w:pPr>
        <w:keepNext/>
        <w:spacing w:line="240" w:lineRule="auto"/>
        <w:ind w:firstLine="709"/>
        <w:jc w:val="center"/>
        <w:rPr>
          <w:rFonts w:eastAsia="Times New Roman CYR"/>
          <w:b/>
          <w:bCs/>
          <w:sz w:val="28"/>
          <w:szCs w:val="28"/>
        </w:rPr>
      </w:pPr>
      <w:r w:rsidRPr="00D04D26">
        <w:rPr>
          <w:rFonts w:eastAsia="Times New Roman CYR"/>
          <w:b/>
          <w:bCs/>
          <w:sz w:val="28"/>
          <w:szCs w:val="28"/>
        </w:rPr>
        <w:t>ПАНИНСКОГО МУНИЦИПАЛЬНОГО РАЙОНА</w:t>
      </w:r>
    </w:p>
    <w:p w:rsidR="005603EE" w:rsidRPr="00D04D26" w:rsidRDefault="005603EE" w:rsidP="005603EE">
      <w:pPr>
        <w:keepNext/>
        <w:spacing w:line="240" w:lineRule="auto"/>
        <w:ind w:firstLine="709"/>
        <w:jc w:val="center"/>
        <w:rPr>
          <w:rFonts w:eastAsia="Times New Roman CYR"/>
          <w:b/>
          <w:bCs/>
          <w:sz w:val="28"/>
          <w:szCs w:val="28"/>
        </w:rPr>
      </w:pPr>
      <w:r w:rsidRPr="00D04D26">
        <w:rPr>
          <w:rFonts w:eastAsia="Times New Roman CYR"/>
          <w:b/>
          <w:bCs/>
          <w:sz w:val="28"/>
          <w:szCs w:val="28"/>
        </w:rPr>
        <w:t>ВОРОНЕЖСКОЙ ОБЛАСТИ</w:t>
      </w:r>
    </w:p>
    <w:p w:rsidR="005603EE" w:rsidRDefault="005603EE" w:rsidP="005603EE">
      <w:pPr>
        <w:keepNext/>
        <w:spacing w:line="360" w:lineRule="auto"/>
        <w:ind w:firstLine="709"/>
        <w:jc w:val="center"/>
        <w:rPr>
          <w:rFonts w:eastAsia="Times New Roman CYR"/>
          <w:b/>
          <w:bCs/>
          <w:sz w:val="28"/>
          <w:szCs w:val="28"/>
        </w:rPr>
      </w:pPr>
    </w:p>
    <w:p w:rsidR="005603EE" w:rsidRPr="00D04D26" w:rsidRDefault="005603EE" w:rsidP="005603EE">
      <w:pPr>
        <w:keepNext/>
        <w:spacing w:line="360" w:lineRule="auto"/>
        <w:ind w:firstLine="709"/>
        <w:jc w:val="center"/>
        <w:rPr>
          <w:rFonts w:eastAsia="Times New Roman CYR"/>
          <w:b/>
          <w:bCs/>
          <w:sz w:val="28"/>
          <w:szCs w:val="28"/>
        </w:rPr>
      </w:pPr>
      <w:proofErr w:type="gramStart"/>
      <w:r w:rsidRPr="00D04D26">
        <w:rPr>
          <w:rFonts w:eastAsia="Times New Roman CYR"/>
          <w:b/>
          <w:bCs/>
          <w:sz w:val="28"/>
          <w:szCs w:val="28"/>
        </w:rPr>
        <w:t>Р</w:t>
      </w:r>
      <w:proofErr w:type="gramEnd"/>
      <w:r w:rsidRPr="00D04D26">
        <w:rPr>
          <w:rFonts w:eastAsia="Times New Roman CYR"/>
          <w:b/>
          <w:bCs/>
          <w:sz w:val="28"/>
          <w:szCs w:val="28"/>
        </w:rPr>
        <w:t xml:space="preserve"> Е Ш Е Н И Е</w:t>
      </w:r>
    </w:p>
    <w:p w:rsidR="005603EE" w:rsidRPr="00D04D26" w:rsidRDefault="005603EE" w:rsidP="005603EE">
      <w:pPr>
        <w:tabs>
          <w:tab w:val="left" w:pos="4153"/>
          <w:tab w:val="left" w:pos="8306"/>
        </w:tabs>
        <w:spacing w:line="360" w:lineRule="auto"/>
        <w:ind w:firstLine="709"/>
        <w:rPr>
          <w:sz w:val="28"/>
          <w:szCs w:val="28"/>
        </w:rPr>
      </w:pPr>
    </w:p>
    <w:p w:rsidR="005603EE" w:rsidRPr="00D04D26" w:rsidRDefault="005603EE" w:rsidP="005603EE">
      <w:pPr>
        <w:tabs>
          <w:tab w:val="left" w:pos="4153"/>
          <w:tab w:val="left" w:pos="8306"/>
        </w:tabs>
        <w:spacing w:line="240" w:lineRule="auto"/>
        <w:rPr>
          <w:sz w:val="28"/>
          <w:szCs w:val="28"/>
        </w:rPr>
      </w:pPr>
      <w:r w:rsidRPr="00D04D26">
        <w:rPr>
          <w:sz w:val="28"/>
          <w:szCs w:val="28"/>
        </w:rPr>
        <w:t xml:space="preserve">от </w:t>
      </w:r>
      <w:r w:rsidR="00726368">
        <w:rPr>
          <w:sz w:val="28"/>
          <w:szCs w:val="28"/>
        </w:rPr>
        <w:t xml:space="preserve">15 декабря </w:t>
      </w:r>
      <w:r w:rsidRPr="00D04D26">
        <w:rPr>
          <w:sz w:val="28"/>
          <w:szCs w:val="28"/>
        </w:rPr>
        <w:t xml:space="preserve"> 2021 г</w:t>
      </w:r>
      <w:r w:rsidR="00726368">
        <w:rPr>
          <w:sz w:val="28"/>
          <w:szCs w:val="28"/>
        </w:rPr>
        <w:t xml:space="preserve">ода                                                                                 </w:t>
      </w:r>
      <w:r w:rsidRPr="00D04D26">
        <w:rPr>
          <w:sz w:val="28"/>
          <w:szCs w:val="28"/>
        </w:rPr>
        <w:t xml:space="preserve"> № </w:t>
      </w:r>
      <w:r w:rsidR="00726368">
        <w:rPr>
          <w:sz w:val="28"/>
          <w:szCs w:val="28"/>
        </w:rPr>
        <w:t>66</w:t>
      </w:r>
    </w:p>
    <w:p w:rsidR="005603EE" w:rsidRDefault="005603EE" w:rsidP="005603EE">
      <w:pPr>
        <w:tabs>
          <w:tab w:val="left" w:pos="4153"/>
          <w:tab w:val="left" w:pos="8306"/>
        </w:tabs>
        <w:spacing w:line="240" w:lineRule="auto"/>
        <w:rPr>
          <w:rFonts w:eastAsia="Times New Roman CYR"/>
          <w:sz w:val="28"/>
          <w:szCs w:val="28"/>
        </w:rPr>
      </w:pPr>
      <w:proofErr w:type="spellStart"/>
      <w:r w:rsidRPr="00D04D26">
        <w:rPr>
          <w:rFonts w:eastAsia="Times New Roman CYR"/>
          <w:sz w:val="28"/>
          <w:szCs w:val="28"/>
        </w:rPr>
        <w:t>р.п</w:t>
      </w:r>
      <w:proofErr w:type="spellEnd"/>
      <w:r w:rsidRPr="00D04D26">
        <w:rPr>
          <w:rFonts w:eastAsia="Times New Roman CYR"/>
          <w:sz w:val="28"/>
          <w:szCs w:val="28"/>
        </w:rPr>
        <w:t>.</w:t>
      </w:r>
      <w:r w:rsidR="00726368">
        <w:rPr>
          <w:rFonts w:eastAsia="Times New Roman CYR"/>
          <w:sz w:val="28"/>
          <w:szCs w:val="28"/>
        </w:rPr>
        <w:t xml:space="preserve"> </w:t>
      </w:r>
      <w:r w:rsidRPr="00D04D26">
        <w:rPr>
          <w:rFonts w:eastAsia="Times New Roman CYR"/>
          <w:sz w:val="28"/>
          <w:szCs w:val="28"/>
        </w:rPr>
        <w:t>П</w:t>
      </w:r>
      <w:r>
        <w:rPr>
          <w:rFonts w:eastAsia="Times New Roman CYR"/>
          <w:sz w:val="28"/>
          <w:szCs w:val="28"/>
        </w:rPr>
        <w:t>ерелешинский</w:t>
      </w:r>
    </w:p>
    <w:p w:rsidR="005603EE" w:rsidRPr="00D04D26" w:rsidRDefault="005603EE" w:rsidP="005603EE">
      <w:pPr>
        <w:tabs>
          <w:tab w:val="left" w:pos="4153"/>
          <w:tab w:val="left" w:pos="8306"/>
        </w:tabs>
        <w:spacing w:line="240" w:lineRule="auto"/>
        <w:rPr>
          <w:rFonts w:eastAsia="Times New Roman CYR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5603EE" w:rsidRPr="005603EE" w:rsidTr="005603EE">
        <w:tc>
          <w:tcPr>
            <w:tcW w:w="5211" w:type="dxa"/>
          </w:tcPr>
          <w:tbl>
            <w:tblPr>
              <w:tblStyle w:val="a9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980"/>
            </w:tblGrid>
            <w:tr w:rsidR="005603EE" w:rsidTr="005603EE">
              <w:tc>
                <w:tcPr>
                  <w:tcW w:w="4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03EE" w:rsidRPr="005603EE" w:rsidRDefault="005603EE" w:rsidP="005603EE">
                  <w:pPr>
                    <w:pStyle w:val="a5"/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 w:rsidRPr="005603EE">
                    <w:rPr>
                      <w:sz w:val="28"/>
                      <w:szCs w:val="28"/>
                    </w:rPr>
                    <w:t xml:space="preserve">Об      утверждении     Положения  </w:t>
                  </w:r>
                  <w:r w:rsidRPr="005603EE">
                    <w:rPr>
                      <w:bCs/>
                      <w:kern w:val="0"/>
                      <w:sz w:val="28"/>
                      <w:szCs w:val="28"/>
                      <w:lang w:eastAsia="ru-RU"/>
                    </w:rPr>
                    <w:t>о муниципальном</w:t>
                  </w:r>
                  <w:r w:rsidR="00260596" w:rsidRPr="005603EE">
                    <w:rPr>
                      <w:bCs/>
                      <w:kern w:val="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="00260596" w:rsidRPr="005603EE">
                    <w:rPr>
                      <w:bCs/>
                      <w:kern w:val="0"/>
                      <w:sz w:val="28"/>
                      <w:szCs w:val="28"/>
                      <w:lang w:eastAsia="ru-RU"/>
                    </w:rPr>
                    <w:t>контроле за</w:t>
                  </w:r>
                  <w:proofErr w:type="gramEnd"/>
                  <w:r w:rsidR="00260596" w:rsidRPr="005603EE">
                    <w:rPr>
                      <w:bCs/>
                      <w:kern w:val="0"/>
                      <w:sz w:val="28"/>
                      <w:szCs w:val="28"/>
                      <w:lang w:eastAsia="ru-RU"/>
                    </w:rPr>
            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</w:t>
                  </w:r>
                  <w:r w:rsidRPr="005603EE">
                    <w:rPr>
                      <w:bCs/>
                      <w:kern w:val="0"/>
                      <w:sz w:val="28"/>
                      <w:szCs w:val="28"/>
                      <w:lang w:eastAsia="ru-RU"/>
                    </w:rPr>
                    <w:t xml:space="preserve"> на территории</w:t>
                  </w:r>
                  <w:r w:rsidRPr="005603EE">
                    <w:rPr>
                      <w:sz w:val="28"/>
                      <w:szCs w:val="28"/>
                    </w:rPr>
                    <w:t xml:space="preserve">         Перелешинского  городского поселения Панинского муниципального района Воронежской области</w:t>
                  </w:r>
                </w:p>
              </w:tc>
            </w:tr>
          </w:tbl>
          <w:p w:rsidR="005603EE" w:rsidRPr="005603EE" w:rsidRDefault="005603EE" w:rsidP="005603EE">
            <w:pPr>
              <w:pStyle w:val="a5"/>
              <w:spacing w:line="256" w:lineRule="auto"/>
              <w:rPr>
                <w:b/>
                <w:sz w:val="28"/>
                <w:szCs w:val="28"/>
              </w:rPr>
            </w:pPr>
          </w:p>
        </w:tc>
      </w:tr>
    </w:tbl>
    <w:p w:rsidR="005603EE" w:rsidRDefault="005603EE" w:rsidP="005603EE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</w:t>
      </w:r>
    </w:p>
    <w:p w:rsidR="005603EE" w:rsidRDefault="005603EE" w:rsidP="005603EE">
      <w:pPr>
        <w:spacing w:line="360" w:lineRule="auto"/>
        <w:jc w:val="both"/>
        <w:rPr>
          <w:b/>
          <w:sz w:val="28"/>
          <w:szCs w:val="28"/>
          <w:shd w:val="clear" w:color="auto" w:fill="FFFFFF"/>
        </w:rPr>
      </w:pPr>
      <w:r w:rsidRPr="005603EE">
        <w:rPr>
          <w:sz w:val="28"/>
          <w:szCs w:val="28"/>
          <w:lang w:eastAsia="ru-RU"/>
        </w:rPr>
        <w:t xml:space="preserve">              </w:t>
      </w:r>
      <w:r w:rsidRPr="005603EE">
        <w:rPr>
          <w:rStyle w:val="bumpedfont15"/>
          <w:sz w:val="28"/>
          <w:szCs w:val="28"/>
        </w:rPr>
        <w:t>В соответствии с Федеральным законом от 27.07.2010 №190-ФЗ «О теплоснабжении», Федеральным </w:t>
      </w:r>
      <w:r w:rsidRPr="005603EE">
        <w:rPr>
          <w:rStyle w:val="bumpedfont15"/>
          <w:color w:val="000000"/>
          <w:sz w:val="28"/>
          <w:szCs w:val="28"/>
        </w:rPr>
        <w:t>закон</w:t>
      </w:r>
      <w:r w:rsidRPr="005603EE">
        <w:rPr>
          <w:rStyle w:val="bumpedfont15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 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 w:rsidRPr="005603EE">
        <w:rPr>
          <w:sz w:val="28"/>
          <w:szCs w:val="28"/>
          <w:lang w:eastAsia="ru-RU"/>
        </w:rPr>
        <w:t xml:space="preserve"> </w:t>
      </w:r>
      <w:r w:rsidRPr="005603EE">
        <w:rPr>
          <w:sz w:val="28"/>
          <w:szCs w:val="28"/>
          <w:shd w:val="clear" w:color="auto" w:fill="FFFFFF"/>
        </w:rPr>
        <w:t xml:space="preserve">Совет народных депутатов </w:t>
      </w:r>
      <w:r w:rsidRPr="005603EE">
        <w:rPr>
          <w:sz w:val="28"/>
          <w:szCs w:val="28"/>
          <w:lang w:eastAsia="ru-RU"/>
        </w:rPr>
        <w:t>Перелешинского</w:t>
      </w:r>
      <w:r w:rsidRPr="005603EE">
        <w:rPr>
          <w:sz w:val="28"/>
          <w:szCs w:val="28"/>
          <w:shd w:val="clear" w:color="auto" w:fill="FFFFFF"/>
        </w:rPr>
        <w:t xml:space="preserve"> городского поселения Панинского муниципального района    </w:t>
      </w:r>
      <w:proofErr w:type="gramStart"/>
      <w:r w:rsidRPr="005603EE">
        <w:rPr>
          <w:b/>
          <w:sz w:val="28"/>
          <w:szCs w:val="28"/>
          <w:shd w:val="clear" w:color="auto" w:fill="FFFFFF"/>
        </w:rPr>
        <w:t>р</w:t>
      </w:r>
      <w:proofErr w:type="gramEnd"/>
      <w:r w:rsidRPr="005603EE">
        <w:rPr>
          <w:b/>
          <w:sz w:val="28"/>
          <w:szCs w:val="28"/>
          <w:shd w:val="clear" w:color="auto" w:fill="FFFFFF"/>
        </w:rPr>
        <w:t xml:space="preserve"> е ш и л:</w:t>
      </w:r>
    </w:p>
    <w:p w:rsidR="005603EE" w:rsidRPr="005603EE" w:rsidRDefault="005603EE" w:rsidP="005603EE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5603EE" w:rsidRPr="00D04D26" w:rsidRDefault="005603EE" w:rsidP="005603EE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04D26">
        <w:rPr>
          <w:sz w:val="28"/>
          <w:szCs w:val="28"/>
        </w:rPr>
        <w:t xml:space="preserve">1. Утвердить прилагаемое Положение о муниципальном </w:t>
      </w:r>
      <w:proofErr w:type="gramStart"/>
      <w:r w:rsidRPr="005603EE">
        <w:rPr>
          <w:bCs/>
          <w:kern w:val="0"/>
          <w:sz w:val="28"/>
          <w:szCs w:val="28"/>
          <w:lang w:eastAsia="ru-RU"/>
        </w:rPr>
        <w:t>контроле за</w:t>
      </w:r>
      <w:proofErr w:type="gramEnd"/>
      <w:r w:rsidRPr="005603EE">
        <w:rPr>
          <w:bCs/>
          <w:kern w:val="0"/>
          <w:sz w:val="28"/>
          <w:szCs w:val="28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</w:t>
      </w:r>
      <w:r w:rsidRPr="00D04D26">
        <w:rPr>
          <w:sz w:val="28"/>
          <w:szCs w:val="28"/>
        </w:rPr>
        <w:t xml:space="preserve"> на территории </w:t>
      </w:r>
      <w:r w:rsidRPr="00D04D26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ерелешинского</w:t>
      </w:r>
      <w:r w:rsidRPr="00D04D26">
        <w:rPr>
          <w:sz w:val="28"/>
          <w:szCs w:val="28"/>
        </w:rPr>
        <w:t xml:space="preserve"> городского поселения Панинского муниципального района Воронежской области</w:t>
      </w:r>
      <w:r w:rsidRPr="00D04D26">
        <w:rPr>
          <w:sz w:val="28"/>
          <w:szCs w:val="28"/>
          <w:shd w:val="clear" w:color="auto" w:fill="FFFFFF"/>
        </w:rPr>
        <w:t>.</w:t>
      </w:r>
    </w:p>
    <w:p w:rsidR="005603EE" w:rsidRPr="00D04D26" w:rsidRDefault="005603EE" w:rsidP="005603EE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4D2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 Опубликовать настоящее решение в официальном печатном издании </w:t>
      </w:r>
      <w:r w:rsidRPr="007940F5">
        <w:rPr>
          <w:rFonts w:ascii="Times New Roman" w:hAnsi="Times New Roman" w:cs="Times New Roman"/>
          <w:b w:val="0"/>
          <w:sz w:val="28"/>
          <w:szCs w:val="28"/>
        </w:rPr>
        <w:t>Перелешинского</w:t>
      </w:r>
      <w:r w:rsidRPr="00D04D26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"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D04D26">
        <w:rPr>
          <w:rFonts w:ascii="Times New Roman" w:hAnsi="Times New Roman" w:cs="Times New Roman"/>
          <w:b w:val="0"/>
          <w:sz w:val="28"/>
          <w:szCs w:val="28"/>
        </w:rPr>
        <w:t xml:space="preserve">униципальный вестник </w:t>
      </w:r>
      <w:r>
        <w:rPr>
          <w:rFonts w:ascii="Times New Roman" w:hAnsi="Times New Roman" w:cs="Times New Roman"/>
          <w:b w:val="0"/>
          <w:sz w:val="28"/>
          <w:szCs w:val="28"/>
        </w:rPr>
        <w:t>Перелешинского городского поселения</w:t>
      </w:r>
      <w:r w:rsidRPr="00D04D26">
        <w:rPr>
          <w:rFonts w:ascii="Times New Roman" w:hAnsi="Times New Roman" w:cs="Times New Roman"/>
          <w:b w:val="0"/>
          <w:sz w:val="28"/>
          <w:szCs w:val="28"/>
        </w:rPr>
        <w:t>" и разместить в сети Интернет на официальном сайте администрации поселения.</w:t>
      </w:r>
    </w:p>
    <w:p w:rsidR="009F4A7E" w:rsidRDefault="005603EE" w:rsidP="009F4A7E">
      <w:pPr>
        <w:shd w:val="clear" w:color="auto" w:fill="FFFFFF"/>
        <w:tabs>
          <w:tab w:val="left" w:pos="1188"/>
        </w:tabs>
        <w:spacing w:line="360" w:lineRule="auto"/>
        <w:ind w:firstLine="709"/>
        <w:jc w:val="both"/>
        <w:rPr>
          <w:sz w:val="28"/>
          <w:szCs w:val="28"/>
        </w:rPr>
      </w:pPr>
      <w:r w:rsidRPr="00D04D26">
        <w:rPr>
          <w:sz w:val="28"/>
          <w:szCs w:val="28"/>
        </w:rPr>
        <w:t xml:space="preserve">3. </w:t>
      </w:r>
      <w:r w:rsidR="009F4A7E">
        <w:rPr>
          <w:sz w:val="28"/>
          <w:szCs w:val="28"/>
        </w:rPr>
        <w:t>Настоящее решение вступает в силу с 01.01.202</w:t>
      </w:r>
      <w:r w:rsidR="009F4A7E">
        <w:rPr>
          <w:sz w:val="28"/>
          <w:szCs w:val="28"/>
        </w:rPr>
        <w:t>2</w:t>
      </w:r>
      <w:r w:rsidR="009F4A7E">
        <w:rPr>
          <w:sz w:val="28"/>
          <w:szCs w:val="28"/>
        </w:rPr>
        <w:t xml:space="preserve"> года.</w:t>
      </w:r>
    </w:p>
    <w:p w:rsidR="005603EE" w:rsidRDefault="005603EE" w:rsidP="005603EE">
      <w:pPr>
        <w:spacing w:line="360" w:lineRule="auto"/>
        <w:ind w:firstLine="709"/>
        <w:jc w:val="both"/>
        <w:rPr>
          <w:sz w:val="28"/>
          <w:szCs w:val="28"/>
        </w:rPr>
      </w:pPr>
    </w:p>
    <w:p w:rsidR="009F4A7E" w:rsidRPr="00D04D26" w:rsidRDefault="009F4A7E" w:rsidP="005603EE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603EE" w:rsidRPr="00D04D26" w:rsidRDefault="005603EE" w:rsidP="005603E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D04D26">
        <w:rPr>
          <w:sz w:val="28"/>
          <w:szCs w:val="28"/>
        </w:rPr>
        <w:t xml:space="preserve"> </w:t>
      </w:r>
    </w:p>
    <w:p w:rsidR="005603EE" w:rsidRDefault="005603EE" w:rsidP="005603EE">
      <w:pPr>
        <w:spacing w:line="240" w:lineRule="auto"/>
        <w:rPr>
          <w:sz w:val="28"/>
          <w:szCs w:val="28"/>
        </w:rPr>
      </w:pPr>
      <w:r w:rsidRPr="00D04D26">
        <w:rPr>
          <w:sz w:val="28"/>
          <w:szCs w:val="28"/>
        </w:rPr>
        <w:t xml:space="preserve">Глава </w:t>
      </w:r>
      <w:r w:rsidRPr="00D04D26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ерелешинского</w:t>
      </w:r>
      <w:r w:rsidRPr="00D04D26">
        <w:rPr>
          <w:sz w:val="28"/>
          <w:szCs w:val="28"/>
        </w:rPr>
        <w:t xml:space="preserve"> </w:t>
      </w:r>
    </w:p>
    <w:p w:rsidR="005603EE" w:rsidRPr="00D04D26" w:rsidRDefault="005603EE" w:rsidP="005603EE">
      <w:pPr>
        <w:spacing w:line="240" w:lineRule="auto"/>
        <w:rPr>
          <w:sz w:val="28"/>
          <w:szCs w:val="28"/>
        </w:rPr>
      </w:pPr>
      <w:r w:rsidRPr="00D04D26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D04D26">
        <w:rPr>
          <w:sz w:val="28"/>
          <w:szCs w:val="28"/>
        </w:rPr>
        <w:t xml:space="preserve">поселения                                                             </w:t>
      </w:r>
      <w:r>
        <w:rPr>
          <w:sz w:val="28"/>
          <w:szCs w:val="28"/>
        </w:rPr>
        <w:t xml:space="preserve"> </w:t>
      </w:r>
      <w:r w:rsidRPr="00D04D26">
        <w:rPr>
          <w:sz w:val="28"/>
          <w:szCs w:val="28"/>
        </w:rPr>
        <w:t xml:space="preserve">  </w:t>
      </w:r>
      <w:r>
        <w:rPr>
          <w:sz w:val="28"/>
          <w:szCs w:val="28"/>
        </w:rPr>
        <w:t>Н.И. Чесноков</w:t>
      </w:r>
      <w:r w:rsidRPr="00D04D26">
        <w:rPr>
          <w:sz w:val="28"/>
          <w:szCs w:val="28"/>
        </w:rPr>
        <w:t xml:space="preserve">                          </w:t>
      </w: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Pr="005603EE" w:rsidRDefault="005603EE" w:rsidP="005603EE">
      <w:pPr>
        <w:suppressAutoHyphens w:val="0"/>
        <w:spacing w:line="240" w:lineRule="auto"/>
        <w:jc w:val="right"/>
        <w:rPr>
          <w:bCs/>
          <w:kern w:val="0"/>
          <w:lang w:eastAsia="ru-RU"/>
        </w:rPr>
      </w:pPr>
      <w:r w:rsidRPr="005603EE">
        <w:rPr>
          <w:bCs/>
          <w:kern w:val="0"/>
          <w:lang w:eastAsia="ru-RU"/>
        </w:rPr>
        <w:lastRenderedPageBreak/>
        <w:t>Приложение</w:t>
      </w:r>
    </w:p>
    <w:p w:rsidR="005603EE" w:rsidRPr="005603EE" w:rsidRDefault="005603EE" w:rsidP="005603EE">
      <w:pPr>
        <w:suppressAutoHyphens w:val="0"/>
        <w:spacing w:line="240" w:lineRule="auto"/>
        <w:jc w:val="right"/>
        <w:rPr>
          <w:bCs/>
          <w:kern w:val="0"/>
          <w:lang w:eastAsia="ru-RU"/>
        </w:rPr>
      </w:pPr>
      <w:r w:rsidRPr="005603EE">
        <w:rPr>
          <w:bCs/>
          <w:kern w:val="0"/>
          <w:lang w:eastAsia="ru-RU"/>
        </w:rPr>
        <w:t xml:space="preserve"> к решению Совета народных депутатов</w:t>
      </w:r>
    </w:p>
    <w:p w:rsidR="005603EE" w:rsidRPr="005603EE" w:rsidRDefault="005603EE" w:rsidP="005603EE">
      <w:pPr>
        <w:suppressAutoHyphens w:val="0"/>
        <w:spacing w:line="240" w:lineRule="auto"/>
        <w:jc w:val="right"/>
        <w:rPr>
          <w:bCs/>
          <w:kern w:val="0"/>
          <w:lang w:eastAsia="ru-RU"/>
        </w:rPr>
      </w:pPr>
      <w:r w:rsidRPr="005603EE">
        <w:rPr>
          <w:bCs/>
          <w:kern w:val="0"/>
          <w:lang w:eastAsia="ru-RU"/>
        </w:rPr>
        <w:t>Перелешинского  городского поселения</w:t>
      </w:r>
    </w:p>
    <w:p w:rsidR="005603EE" w:rsidRPr="005603EE" w:rsidRDefault="005603EE" w:rsidP="005603EE">
      <w:pPr>
        <w:suppressAutoHyphens w:val="0"/>
        <w:spacing w:line="240" w:lineRule="auto"/>
        <w:jc w:val="right"/>
        <w:rPr>
          <w:bCs/>
          <w:kern w:val="0"/>
          <w:lang w:eastAsia="ru-RU"/>
        </w:rPr>
      </w:pPr>
      <w:r w:rsidRPr="005603EE">
        <w:rPr>
          <w:bCs/>
          <w:kern w:val="0"/>
          <w:lang w:eastAsia="ru-RU"/>
        </w:rPr>
        <w:t xml:space="preserve">от </w:t>
      </w:r>
      <w:r w:rsidR="00726368">
        <w:rPr>
          <w:bCs/>
          <w:kern w:val="0"/>
          <w:lang w:eastAsia="ru-RU"/>
        </w:rPr>
        <w:t>15.12.2021г.</w:t>
      </w:r>
      <w:r w:rsidRPr="005603EE">
        <w:rPr>
          <w:bCs/>
          <w:kern w:val="0"/>
          <w:lang w:eastAsia="ru-RU"/>
        </w:rPr>
        <w:t xml:space="preserve"> №</w:t>
      </w:r>
      <w:r w:rsidR="00726368">
        <w:rPr>
          <w:bCs/>
          <w:kern w:val="0"/>
          <w:lang w:eastAsia="ru-RU"/>
        </w:rPr>
        <w:t>66</w:t>
      </w: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927B84" w:rsidRPr="00927B84" w:rsidRDefault="00927B84" w:rsidP="005603EE">
      <w:pPr>
        <w:suppressAutoHyphens w:val="0"/>
        <w:spacing w:before="100" w:beforeAutospacing="1" w:after="100" w:afterAutospacing="1" w:line="240" w:lineRule="auto"/>
        <w:jc w:val="center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>ПОЛОЖЕНИЕ</w:t>
      </w:r>
    </w:p>
    <w:p w:rsidR="00927B84" w:rsidRPr="00927B84" w:rsidRDefault="00927B84" w:rsidP="005603EE">
      <w:pPr>
        <w:suppressAutoHyphens w:val="0"/>
        <w:spacing w:before="100" w:beforeAutospacing="1" w:after="100" w:afterAutospacing="1" w:line="240" w:lineRule="auto"/>
        <w:jc w:val="center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 xml:space="preserve">о муниципальном </w:t>
      </w:r>
      <w:proofErr w:type="gramStart"/>
      <w:r w:rsidRPr="00927B84">
        <w:rPr>
          <w:b/>
          <w:bCs/>
          <w:kern w:val="0"/>
          <w:lang w:eastAsia="ru-RU"/>
        </w:rPr>
        <w:t>контроле за</w:t>
      </w:r>
      <w:proofErr w:type="gramEnd"/>
      <w:r w:rsidRPr="00927B84">
        <w:rPr>
          <w:b/>
          <w:bCs/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</w:t>
      </w:r>
      <w:r w:rsidR="00CC1ABF">
        <w:rPr>
          <w:b/>
          <w:bCs/>
          <w:kern w:val="0"/>
          <w:lang w:eastAsia="ru-RU"/>
        </w:rPr>
        <w:t>Перелешинского городского поселения</w:t>
      </w:r>
    </w:p>
    <w:p w:rsidR="00927B84" w:rsidRPr="00927B84" w:rsidRDefault="00927B84" w:rsidP="00CC1ABF">
      <w:pPr>
        <w:suppressAutoHyphens w:val="0"/>
        <w:spacing w:before="100" w:beforeAutospacing="1" w:after="100" w:afterAutospacing="1" w:line="240" w:lineRule="auto"/>
        <w:jc w:val="center"/>
        <w:rPr>
          <w:kern w:val="0"/>
          <w:lang w:eastAsia="ru-RU"/>
        </w:rPr>
      </w:pPr>
      <w:proofErr w:type="spellStart"/>
      <w:r w:rsidRPr="00927B84">
        <w:rPr>
          <w:b/>
          <w:bCs/>
          <w:kern w:val="0"/>
          <w:lang w:eastAsia="ru-RU"/>
        </w:rPr>
        <w:t>I.Общие</w:t>
      </w:r>
      <w:proofErr w:type="spellEnd"/>
      <w:r w:rsidRPr="00927B84">
        <w:rPr>
          <w:b/>
          <w:bCs/>
          <w:kern w:val="0"/>
          <w:lang w:eastAsia="ru-RU"/>
        </w:rPr>
        <w:t xml:space="preserve"> положения</w:t>
      </w:r>
    </w:p>
    <w:p w:rsidR="00927B84" w:rsidRPr="00927B84" w:rsidRDefault="00927B84" w:rsidP="00CC1ABF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proofErr w:type="gramStart"/>
      <w:r w:rsidRPr="00927B84">
        <w:rPr>
          <w:kern w:val="0"/>
          <w:lang w:eastAsia="ru-RU"/>
        </w:rPr>
        <w:t xml:space="preserve">Настоящее Положение о муниципальном контроле за выполнением единой теплоснабжающей организацией мероприятий по строительству, реконструкции и (или) модернизации объектов теплоснабжения </w:t>
      </w:r>
      <w:r w:rsidR="00CC1ABF">
        <w:rPr>
          <w:kern w:val="0"/>
          <w:lang w:eastAsia="ru-RU"/>
        </w:rPr>
        <w:t>на территории Перелешинского городского поселения Панинского муниципального района Воронежской области</w:t>
      </w:r>
      <w:r w:rsidRPr="00927B84">
        <w:rPr>
          <w:kern w:val="0"/>
          <w:lang w:eastAsia="ru-RU"/>
        </w:rPr>
        <w:t xml:space="preserve"> (далее - положение)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27.07.2010 №190-ФЗ «О теплоснабжении», от 31.07.2020 № 248-ФЗ «О государственном контроле</w:t>
      </w:r>
      <w:proofErr w:type="gramEnd"/>
      <w:r w:rsidRPr="00927B84">
        <w:rPr>
          <w:kern w:val="0"/>
          <w:lang w:eastAsia="ru-RU"/>
        </w:rPr>
        <w:t xml:space="preserve"> (</w:t>
      </w:r>
      <w:proofErr w:type="gramStart"/>
      <w:r w:rsidRPr="00927B84">
        <w:rPr>
          <w:kern w:val="0"/>
          <w:lang w:eastAsia="ru-RU"/>
        </w:rPr>
        <w:t>надзоре</w:t>
      </w:r>
      <w:proofErr w:type="gramEnd"/>
      <w:r w:rsidRPr="00927B84">
        <w:rPr>
          <w:kern w:val="0"/>
          <w:lang w:eastAsia="ru-RU"/>
        </w:rPr>
        <w:t xml:space="preserve">) и муниципальном контроле в Российской Федерации», Уставом </w:t>
      </w:r>
      <w:r w:rsidR="00CC1ABF">
        <w:rPr>
          <w:kern w:val="0"/>
          <w:lang w:eastAsia="ru-RU"/>
        </w:rPr>
        <w:t>Перелешинского городского поселения</w:t>
      </w:r>
      <w:r w:rsidRPr="00927B84">
        <w:rPr>
          <w:kern w:val="0"/>
          <w:lang w:eastAsia="ru-RU"/>
        </w:rPr>
        <w:t>.</w:t>
      </w:r>
    </w:p>
    <w:p w:rsidR="00CC1ABF" w:rsidRDefault="00927B84" w:rsidP="00927B84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CC1ABF">
        <w:rPr>
          <w:kern w:val="0"/>
          <w:lang w:eastAsia="ru-RU"/>
        </w:rPr>
        <w:t xml:space="preserve">Настоящее положение устанавливает порядок осуществления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</w:t>
      </w:r>
      <w:r w:rsidR="00CC1ABF" w:rsidRPr="00CC1ABF">
        <w:rPr>
          <w:kern w:val="0"/>
          <w:lang w:eastAsia="ru-RU"/>
        </w:rPr>
        <w:t>Перелешинского городского поселения</w:t>
      </w:r>
      <w:proofErr w:type="gramStart"/>
      <w:r w:rsidR="00CC1ABF" w:rsidRPr="00CC1ABF">
        <w:rPr>
          <w:kern w:val="0"/>
          <w:lang w:eastAsia="ru-RU"/>
        </w:rPr>
        <w:t xml:space="preserve"> </w:t>
      </w:r>
      <w:r w:rsidR="00CC1ABF">
        <w:rPr>
          <w:kern w:val="0"/>
          <w:lang w:eastAsia="ru-RU"/>
        </w:rPr>
        <w:t>.</w:t>
      </w:r>
      <w:proofErr w:type="gramEnd"/>
    </w:p>
    <w:p w:rsidR="00927B84" w:rsidRPr="00CC1ABF" w:rsidRDefault="00CC1ABF" w:rsidP="00CC1ABF">
      <w:pPr>
        <w:suppressAutoHyphens w:val="0"/>
        <w:spacing w:before="100" w:beforeAutospacing="1" w:after="100" w:afterAutospacing="1" w:line="240" w:lineRule="auto"/>
        <w:ind w:left="720"/>
        <w:rPr>
          <w:kern w:val="0"/>
          <w:lang w:eastAsia="ru-RU"/>
        </w:rPr>
      </w:pPr>
      <w:r>
        <w:rPr>
          <w:kern w:val="0"/>
          <w:lang w:eastAsia="ru-RU"/>
        </w:rPr>
        <w:t>М</w:t>
      </w:r>
      <w:r w:rsidR="00927B84" w:rsidRPr="00CC1ABF">
        <w:rPr>
          <w:kern w:val="0"/>
          <w:lang w:eastAsia="ru-RU"/>
        </w:rPr>
        <w:t xml:space="preserve">униципальный </w:t>
      </w:r>
      <w:proofErr w:type="gramStart"/>
      <w:r w:rsidR="00927B84" w:rsidRPr="00CC1ABF">
        <w:rPr>
          <w:kern w:val="0"/>
          <w:lang w:eastAsia="ru-RU"/>
        </w:rPr>
        <w:t>контроль за</w:t>
      </w:r>
      <w:proofErr w:type="gramEnd"/>
      <w:r w:rsidR="00927B84" w:rsidRPr="00CC1ABF">
        <w:rPr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927B84" w:rsidRPr="00927B84" w:rsidRDefault="00927B84" w:rsidP="00927B84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proofErr w:type="gramStart"/>
      <w:r w:rsidRPr="00927B84">
        <w:rPr>
          <w:kern w:val="0"/>
          <w:lang w:eastAsia="ru-RU"/>
        </w:rPr>
        <w:t xml:space="preserve">Предметом проверки при проведении муниципального контроля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27.07.2010 №190-ФЗ «О теплоснабжении» на территории </w:t>
      </w:r>
      <w:r w:rsidR="00CC1ABF">
        <w:rPr>
          <w:kern w:val="0"/>
          <w:lang w:eastAsia="ru-RU"/>
        </w:rPr>
        <w:t>Перелешинского городского поселения</w:t>
      </w:r>
      <w:r w:rsidRPr="00927B84">
        <w:rPr>
          <w:kern w:val="0"/>
          <w:lang w:eastAsia="ru-RU"/>
        </w:rPr>
        <w:t>:</w:t>
      </w:r>
      <w:proofErr w:type="gramEnd"/>
    </w:p>
    <w:p w:rsidR="00927B84" w:rsidRPr="00927B84" w:rsidRDefault="00927B84" w:rsidP="00CC1ABF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1)  выполнение субъектом муниципального контроля мероприятий в ценовых зонах теплоснабжения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него в схеме теплоснабжения </w:t>
      </w:r>
      <w:r w:rsidR="00CC1ABF">
        <w:rPr>
          <w:kern w:val="0"/>
          <w:lang w:eastAsia="ru-RU"/>
        </w:rPr>
        <w:t>Перелешинского городского поселения</w:t>
      </w:r>
      <w:r w:rsidRPr="00927B84">
        <w:rPr>
          <w:kern w:val="0"/>
          <w:lang w:eastAsia="ru-RU"/>
        </w:rPr>
        <w:t xml:space="preserve">, утвержденной в порядке, </w:t>
      </w:r>
      <w:r w:rsidRPr="00927B84">
        <w:rPr>
          <w:kern w:val="0"/>
          <w:lang w:eastAsia="ru-RU"/>
        </w:rPr>
        <w:lastRenderedPageBreak/>
        <w:t xml:space="preserve">установленном законодательством Российской Федерации (далее </w:t>
      </w:r>
      <w:r w:rsidRPr="00927B84">
        <w:rPr>
          <w:b/>
          <w:bCs/>
          <w:kern w:val="0"/>
          <w:lang w:eastAsia="ru-RU"/>
        </w:rPr>
        <w:t xml:space="preserve">- </w:t>
      </w:r>
      <w:r w:rsidRPr="00927B84">
        <w:rPr>
          <w:kern w:val="0"/>
          <w:lang w:eastAsia="ru-RU"/>
        </w:rPr>
        <w:t>установленные требования);</w:t>
      </w:r>
    </w:p>
    <w:p w:rsidR="00927B84" w:rsidRPr="00927B84" w:rsidRDefault="00927B84" w:rsidP="00CC1ABF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2) обязательства единой теплоснабжающей организации по поддержанию в исправном состоянии тепловых сетей, источников тепловой энергии в системе теплоснабжения;</w:t>
      </w:r>
    </w:p>
    <w:p w:rsidR="00927B84" w:rsidRPr="00927B84" w:rsidRDefault="00927B84" w:rsidP="00CC1ABF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proofErr w:type="gramStart"/>
      <w:r w:rsidRPr="00927B84">
        <w:rPr>
          <w:kern w:val="0"/>
          <w:lang w:eastAsia="ru-RU"/>
        </w:rPr>
        <w:t>3) исполнение субъектом муниципального контроля предписаний органа муниципального контроля об устранении выявленных нарушений в сроки, указанные в предписании,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   государства,   имуществу   физических   и   юридических   лиц, государственному или муниципальному имуществу, предупреждению возникновения чрезвычайных ситуаций</w:t>
      </w:r>
      <w:proofErr w:type="gramEnd"/>
      <w:r w:rsidRPr="00927B84">
        <w:rPr>
          <w:kern w:val="0"/>
          <w:lang w:eastAsia="ru-RU"/>
        </w:rPr>
        <w:t xml:space="preserve"> природного и техногенного характера, а также других мероприятий, предусмотренных федеральными законами;</w:t>
      </w:r>
    </w:p>
    <w:p w:rsidR="00927B84" w:rsidRPr="00927B84" w:rsidRDefault="00927B84" w:rsidP="00CC1ABF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4) обязательство единой теплоснабжающей организации по представлению обеспечения исполнения своих обязатель</w:t>
      </w:r>
      <w:proofErr w:type="gramStart"/>
      <w:r w:rsidRPr="00927B84">
        <w:rPr>
          <w:kern w:val="0"/>
          <w:lang w:eastAsia="ru-RU"/>
        </w:rPr>
        <w:t>ств сп</w:t>
      </w:r>
      <w:proofErr w:type="gramEnd"/>
      <w:r w:rsidRPr="00927B84">
        <w:rPr>
          <w:kern w:val="0"/>
          <w:lang w:eastAsia="ru-RU"/>
        </w:rPr>
        <w:t>особом, согласованным сторонами (представление банковской гарантии, осуществление страхования риска ответственности за нарушение обязательств по соглашению или иное);</w:t>
      </w:r>
    </w:p>
    <w:p w:rsidR="00927B84" w:rsidRPr="00927B84" w:rsidRDefault="00927B84" w:rsidP="00CC1ABF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5) распределение имущественных прав на строящиеся, реконструируемые и (или) модернизируемые объекты системы теплоснабжения;</w:t>
      </w:r>
    </w:p>
    <w:p w:rsidR="00927B84" w:rsidRPr="00927B84" w:rsidRDefault="00927B84" w:rsidP="00CC1ABF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6) организация и проведение мероприятий по профилактике нарушений установленных требований;</w:t>
      </w:r>
    </w:p>
    <w:p w:rsidR="00927B84" w:rsidRPr="00927B84" w:rsidRDefault="00927B84" w:rsidP="00CC1ABF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Муниципальный контроль осуществляется </w:t>
      </w:r>
      <w:r w:rsidR="00CC1ABF">
        <w:rPr>
          <w:kern w:val="0"/>
          <w:lang w:eastAsia="ru-RU"/>
        </w:rPr>
        <w:t xml:space="preserve">коммунальным хозяйством МКП «Коммунальщик </w:t>
      </w:r>
      <w:proofErr w:type="spellStart"/>
      <w:r w:rsidR="00CC1ABF">
        <w:rPr>
          <w:kern w:val="0"/>
          <w:lang w:eastAsia="ru-RU"/>
        </w:rPr>
        <w:t>р.п</w:t>
      </w:r>
      <w:proofErr w:type="spellEnd"/>
      <w:r w:rsidR="00CC1ABF">
        <w:rPr>
          <w:kern w:val="0"/>
          <w:lang w:eastAsia="ru-RU"/>
        </w:rPr>
        <w:t xml:space="preserve">. Перелешинский» </w:t>
      </w:r>
      <w:r w:rsidRPr="00927B84">
        <w:rPr>
          <w:kern w:val="0"/>
          <w:lang w:eastAsia="ru-RU"/>
        </w:rPr>
        <w:t>(далее – Контрольный орган)</w:t>
      </w:r>
    </w:p>
    <w:p w:rsidR="00927B84" w:rsidRPr="00927B84" w:rsidRDefault="00927B84" w:rsidP="00CC1ABF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Должностным лицом, уполномоченным осущест</w:t>
      </w:r>
      <w:r w:rsidR="00CC1ABF">
        <w:rPr>
          <w:kern w:val="0"/>
          <w:lang w:eastAsia="ru-RU"/>
        </w:rPr>
        <w:t xml:space="preserve">влять муниципальный </w:t>
      </w:r>
      <w:proofErr w:type="gramStart"/>
      <w:r w:rsidR="00CC1ABF">
        <w:rPr>
          <w:kern w:val="0"/>
          <w:lang w:eastAsia="ru-RU"/>
        </w:rPr>
        <w:t>контроль за</w:t>
      </w:r>
      <w:proofErr w:type="gramEnd"/>
      <w:r w:rsidR="00CC1ABF">
        <w:rPr>
          <w:kern w:val="0"/>
          <w:lang w:eastAsia="ru-RU"/>
        </w:rPr>
        <w:t xml:space="preserve"> </w:t>
      </w:r>
      <w:r w:rsidRPr="00927B84">
        <w:rPr>
          <w:kern w:val="0"/>
          <w:lang w:eastAsia="ru-RU"/>
        </w:rPr>
        <w:t>выполнением единой теплоснабжающей организацией меро</w:t>
      </w:r>
      <w:r w:rsidR="00CC1ABF">
        <w:rPr>
          <w:kern w:val="0"/>
          <w:lang w:eastAsia="ru-RU"/>
        </w:rPr>
        <w:t xml:space="preserve">приятий по </w:t>
      </w:r>
      <w:r w:rsidRPr="00927B84">
        <w:rPr>
          <w:kern w:val="0"/>
          <w:lang w:eastAsia="ru-RU"/>
        </w:rPr>
        <w:t>строительству,</w:t>
      </w:r>
      <w:r w:rsidR="00CC1ABF">
        <w:rPr>
          <w:kern w:val="0"/>
          <w:lang w:eastAsia="ru-RU"/>
        </w:rPr>
        <w:t xml:space="preserve"> </w:t>
      </w:r>
      <w:r w:rsidRPr="00927B84">
        <w:rPr>
          <w:kern w:val="0"/>
          <w:lang w:eastAsia="ru-RU"/>
        </w:rPr>
        <w:t xml:space="preserve"> реконструкции и (или) модернизации объектов теплоснабжения от имени администрации, является </w:t>
      </w:r>
      <w:r w:rsidR="00CC1ABF">
        <w:rPr>
          <w:kern w:val="0"/>
          <w:lang w:eastAsia="ru-RU"/>
        </w:rPr>
        <w:t>заместитель главы администрации</w:t>
      </w:r>
      <w:r w:rsidRPr="00927B84">
        <w:rPr>
          <w:kern w:val="0"/>
          <w:lang w:eastAsia="ru-RU"/>
        </w:rPr>
        <w:t xml:space="preserve"> </w:t>
      </w:r>
      <w:r w:rsidR="00CC1ABF">
        <w:rPr>
          <w:kern w:val="0"/>
          <w:lang w:eastAsia="ru-RU"/>
        </w:rPr>
        <w:t>Перелешинского городского поселения</w:t>
      </w:r>
      <w:r w:rsidRPr="00927B84">
        <w:rPr>
          <w:kern w:val="0"/>
          <w:lang w:eastAsia="ru-RU"/>
        </w:rPr>
        <w:t xml:space="preserve"> (далее – Инспектор).</w:t>
      </w:r>
    </w:p>
    <w:p w:rsidR="00927B84" w:rsidRPr="00927B84" w:rsidRDefault="00CC1ABF" w:rsidP="00CC1ABF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</w:t>
      </w:r>
      <w:r w:rsidR="00927B84" w:rsidRPr="00927B84">
        <w:rPr>
          <w:kern w:val="0"/>
          <w:lang w:eastAsia="ru-RU"/>
        </w:rPr>
        <w:t xml:space="preserve">Непосредственное руководство деятельностью по муниципальному </w:t>
      </w:r>
      <w:proofErr w:type="gramStart"/>
      <w:r w:rsidR="00927B84" w:rsidRPr="00927B84">
        <w:rPr>
          <w:kern w:val="0"/>
          <w:lang w:eastAsia="ru-RU"/>
        </w:rPr>
        <w:t>контролю за</w:t>
      </w:r>
      <w:proofErr w:type="gramEnd"/>
      <w:r w:rsidR="00927B84" w:rsidRPr="00927B84">
        <w:rPr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осуществляет заместитель </w:t>
      </w:r>
      <w:r>
        <w:rPr>
          <w:kern w:val="0"/>
          <w:lang w:eastAsia="ru-RU"/>
        </w:rPr>
        <w:t>администрации</w:t>
      </w:r>
      <w:r w:rsidRPr="00927B84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Перелешинского городского поселения</w:t>
      </w:r>
      <w:r w:rsidR="00927B84" w:rsidRPr="00927B84">
        <w:rPr>
          <w:kern w:val="0"/>
          <w:lang w:eastAsia="ru-RU"/>
        </w:rPr>
        <w:t>.</w:t>
      </w:r>
    </w:p>
    <w:p w:rsidR="00927B84" w:rsidRPr="00927B84" w:rsidRDefault="00CC1ABF" w:rsidP="00CC1ABF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 </w:t>
      </w:r>
      <w:r w:rsidR="00927B84" w:rsidRPr="00927B84">
        <w:rPr>
          <w:kern w:val="0"/>
          <w:lang w:eastAsia="ru-RU"/>
        </w:rPr>
        <w:t xml:space="preserve">Должностным лицом администрации, уполномоченным на принятие решений о проведении контрольных мероприятий, является </w:t>
      </w:r>
      <w:r>
        <w:rPr>
          <w:kern w:val="0"/>
          <w:lang w:eastAsia="ru-RU"/>
        </w:rPr>
        <w:t>глава администрации</w:t>
      </w:r>
      <w:r w:rsidRPr="00927B84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Перелешинского городского поселения</w:t>
      </w:r>
    </w:p>
    <w:p w:rsidR="00927B84" w:rsidRPr="00927B84" w:rsidRDefault="00927B84" w:rsidP="00CC1ABF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Инспектор, при осуществлении муниципального контроля,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927B84" w:rsidRPr="00927B84" w:rsidRDefault="00927B84" w:rsidP="00CC1ABF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Муниципальный </w:t>
      </w:r>
      <w:proofErr w:type="gramStart"/>
      <w:r w:rsidRPr="00927B84">
        <w:rPr>
          <w:kern w:val="0"/>
          <w:lang w:eastAsia="ru-RU"/>
        </w:rPr>
        <w:t>контроль за</w:t>
      </w:r>
      <w:proofErr w:type="gramEnd"/>
      <w:r w:rsidRPr="00927B84">
        <w:rPr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осуществляется в отношении юридических лиц, осуществляющих деятельность, в том числе коммерческих и некоммерческих </w:t>
      </w:r>
      <w:r w:rsidRPr="00927B84">
        <w:rPr>
          <w:kern w:val="0"/>
          <w:lang w:eastAsia="ru-RU"/>
        </w:rPr>
        <w:lastRenderedPageBreak/>
        <w:t>организаций любых форм собственности и организационно-правовых форм (далее - контролируемые лица).</w:t>
      </w:r>
    </w:p>
    <w:p w:rsidR="00927B84" w:rsidRPr="00927B84" w:rsidRDefault="00927B84" w:rsidP="00CC1ABF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Объектами муниципального</w:t>
      </w:r>
      <w:r w:rsidR="00CC1ABF">
        <w:rPr>
          <w:kern w:val="0"/>
          <w:lang w:eastAsia="ru-RU"/>
        </w:rPr>
        <w:t xml:space="preserve"> </w:t>
      </w:r>
      <w:proofErr w:type="gramStart"/>
      <w:r w:rsidR="00CC1ABF">
        <w:rPr>
          <w:kern w:val="0"/>
          <w:lang w:eastAsia="ru-RU"/>
        </w:rPr>
        <w:t>контроля за</w:t>
      </w:r>
      <w:proofErr w:type="gramEnd"/>
      <w:r w:rsidR="00CC1ABF">
        <w:rPr>
          <w:kern w:val="0"/>
          <w:lang w:eastAsia="ru-RU"/>
        </w:rPr>
        <w:t xml:space="preserve"> выполнением единой </w:t>
      </w:r>
      <w:r w:rsidRPr="00927B84">
        <w:rPr>
          <w:kern w:val="0"/>
          <w:lang w:eastAsia="ru-RU"/>
        </w:rPr>
        <w:t>теплоснабжающей организацией мероприятий по строительству, реконструкции и (или) модернизации объектов теплоснабжения являются: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В рамках пункта 1 части 1 статьи 16 Федерального закона №248-ФЗ:</w:t>
      </w:r>
    </w:p>
    <w:p w:rsidR="00927B84" w:rsidRPr="00927B84" w:rsidRDefault="00927B84" w:rsidP="00CC1ABF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1) деятельность теплоснабжающих организаций по осуществлению поставки теплоснабжения, капитальному ремонту, ремонту, модернизации, содержанию объектов теплоснабжения на территории  муниципального образования;</w:t>
      </w:r>
    </w:p>
    <w:p w:rsidR="00927B84" w:rsidRPr="00927B84" w:rsidRDefault="00CC1ABF" w:rsidP="00CC1ABF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> </w:t>
      </w:r>
      <w:r w:rsidR="00927B84" w:rsidRPr="00927B84">
        <w:rPr>
          <w:kern w:val="0"/>
          <w:lang w:eastAsia="ru-RU"/>
        </w:rPr>
        <w:t xml:space="preserve">2) рассмотрение разногласий, возникающих между единой теплоснабжающей организацией и потребителем тепловой энергии при определении в договоре </w:t>
      </w:r>
      <w:proofErr w:type="gramStart"/>
      <w:r w:rsidR="00927B84" w:rsidRPr="00927B84">
        <w:rPr>
          <w:kern w:val="0"/>
          <w:lang w:eastAsia="ru-RU"/>
        </w:rPr>
        <w:t>теплоснабжения значений параметров качества теплоснабжения</w:t>
      </w:r>
      <w:proofErr w:type="gramEnd"/>
      <w:r w:rsidR="00927B84" w:rsidRPr="00927B84">
        <w:rPr>
          <w:kern w:val="0"/>
          <w:lang w:eastAsia="ru-RU"/>
        </w:rPr>
        <w:t xml:space="preserve">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теплоснабжения;</w:t>
      </w:r>
    </w:p>
    <w:p w:rsidR="00927B84" w:rsidRPr="00927B84" w:rsidRDefault="00927B84" w:rsidP="00CC1ABF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  3) деятельность граждан и организаций, в рамках которых должны соблюдаться обязательные требования, установленные в отношении теплоснабжения на территории </w:t>
      </w:r>
      <w:r w:rsidR="00CC1ABF">
        <w:rPr>
          <w:kern w:val="0"/>
          <w:lang w:eastAsia="ru-RU"/>
        </w:rPr>
        <w:t>Перелешинского городского поселения</w:t>
      </w:r>
      <w:r w:rsidRPr="00927B84">
        <w:rPr>
          <w:kern w:val="0"/>
          <w:lang w:eastAsia="ru-RU"/>
        </w:rPr>
        <w:t>.</w:t>
      </w:r>
    </w:p>
    <w:p w:rsidR="00927B84" w:rsidRPr="00927B84" w:rsidRDefault="00CC1ABF" w:rsidP="00CC1AB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> </w:t>
      </w:r>
      <w:r w:rsidR="00927B84" w:rsidRPr="00927B84">
        <w:rPr>
          <w:kern w:val="0"/>
          <w:lang w:eastAsia="ru-RU"/>
        </w:rPr>
        <w:t xml:space="preserve">Контрольный орган обеспечивает учет объектов контроля в рамках осуществления муниципального </w:t>
      </w:r>
      <w:proofErr w:type="gramStart"/>
      <w:r w:rsidR="00927B84" w:rsidRPr="00927B84">
        <w:rPr>
          <w:kern w:val="0"/>
          <w:lang w:eastAsia="ru-RU"/>
        </w:rPr>
        <w:t>контроля за</w:t>
      </w:r>
      <w:proofErr w:type="gramEnd"/>
      <w:r w:rsidR="00927B84" w:rsidRPr="00927B84">
        <w:rPr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теплоснабжения.</w:t>
      </w:r>
    </w:p>
    <w:p w:rsidR="00927B84" w:rsidRPr="00927B84" w:rsidRDefault="00CC1ABF" w:rsidP="00CC1ABF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</w:t>
      </w:r>
      <w:r w:rsidR="00927B84" w:rsidRPr="00927B84">
        <w:rPr>
          <w:kern w:val="0"/>
          <w:lang w:eastAsia="ru-RU"/>
        </w:rPr>
        <w:t>При сборе, обработке, анализе и учете сведений об объектах контроля для целей их учета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927B84" w:rsidRPr="00927B84" w:rsidRDefault="00CC1ABF" w:rsidP="00CC1ABF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 </w:t>
      </w:r>
      <w:r w:rsidR="00927B84" w:rsidRPr="00927B84">
        <w:rPr>
          <w:kern w:val="0"/>
          <w:lang w:eastAsia="ru-RU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="00927B84" w:rsidRPr="00927B84">
        <w:rPr>
          <w:kern w:val="0"/>
          <w:lang w:eastAsia="ru-RU"/>
        </w:rPr>
        <w:t>также</w:t>
      </w:r>
      <w:proofErr w:type="gramEnd"/>
      <w:r w:rsidR="00927B84" w:rsidRPr="00927B84">
        <w:rPr>
          <w:kern w:val="0"/>
          <w:lang w:eastAsia="ru-RU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CC1ABF" w:rsidRPr="00CC1ABF" w:rsidRDefault="00927B84" w:rsidP="00CC1ABF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К отношениям, связанным с осуществлением муниципального </w:t>
      </w:r>
      <w:proofErr w:type="gramStart"/>
      <w:r w:rsidRPr="00927B84">
        <w:rPr>
          <w:kern w:val="0"/>
          <w:lang w:eastAsia="ru-RU"/>
        </w:rPr>
        <w:t>контроля за</w:t>
      </w:r>
      <w:proofErr w:type="gramEnd"/>
      <w:r w:rsidRPr="00927B84">
        <w:rPr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организацией и проведением профилактических мероприятий, контрольных мероприятий применяются положения Федерального </w:t>
      </w:r>
      <w:hyperlink r:id="rId7" w:history="1">
        <w:r w:rsidRPr="00927B84">
          <w:rPr>
            <w:color w:val="0000FF"/>
            <w:kern w:val="0"/>
            <w:u w:val="single"/>
            <w:lang w:eastAsia="ru-RU"/>
          </w:rPr>
          <w:t>закона</w:t>
        </w:r>
      </w:hyperlink>
      <w:r w:rsidRPr="00927B84">
        <w:rPr>
          <w:kern w:val="0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927B84" w:rsidRPr="00927B84" w:rsidRDefault="00927B84" w:rsidP="00927B84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Система оценки и управления рисками при осуществлении муниципального </w:t>
      </w:r>
      <w:proofErr w:type="gramStart"/>
      <w:r w:rsidRPr="00927B84">
        <w:rPr>
          <w:kern w:val="0"/>
          <w:lang w:eastAsia="ru-RU"/>
        </w:rPr>
        <w:t>контроля за</w:t>
      </w:r>
      <w:proofErr w:type="gramEnd"/>
      <w:r w:rsidRPr="00927B84">
        <w:rPr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не применяется.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> </w:t>
      </w:r>
    </w:p>
    <w:p w:rsidR="00927B84" w:rsidRPr="00927B84" w:rsidRDefault="00927B84" w:rsidP="00CC1ABF">
      <w:pPr>
        <w:suppressAutoHyphens w:val="0"/>
        <w:spacing w:before="100" w:beforeAutospacing="1" w:after="100" w:afterAutospacing="1" w:line="240" w:lineRule="auto"/>
        <w:ind w:left="720"/>
        <w:jc w:val="center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lastRenderedPageBreak/>
        <w:t xml:space="preserve">II. Профилактика рисков причинения вреда (ущерба) охраняемым законом ценностям при осуществлении муниципального </w:t>
      </w:r>
      <w:proofErr w:type="gramStart"/>
      <w:r w:rsidRPr="00927B84">
        <w:rPr>
          <w:b/>
          <w:bCs/>
          <w:kern w:val="0"/>
          <w:lang w:eastAsia="ru-RU"/>
        </w:rPr>
        <w:t>контроля за</w:t>
      </w:r>
      <w:proofErr w:type="gramEnd"/>
      <w:r w:rsidRPr="00927B84">
        <w:rPr>
          <w:b/>
          <w:bCs/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 </w:t>
      </w:r>
    </w:p>
    <w:p w:rsidR="00927B84" w:rsidRPr="00927B84" w:rsidRDefault="00927B84" w:rsidP="00CC1ABF">
      <w:pPr>
        <w:numPr>
          <w:ilvl w:val="0"/>
          <w:numId w:val="10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При осуществлении муниципального </w:t>
      </w:r>
      <w:proofErr w:type="gramStart"/>
      <w:r w:rsidRPr="00927B84">
        <w:rPr>
          <w:kern w:val="0"/>
          <w:lang w:eastAsia="ru-RU"/>
        </w:rPr>
        <w:t>контроля за</w:t>
      </w:r>
      <w:proofErr w:type="gramEnd"/>
      <w:r w:rsidRPr="00927B84">
        <w:rPr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могут проводиться профилактические мероприятия и контрольные мероприятия.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главы администрации </w:t>
      </w:r>
      <w:r w:rsidR="00B40CB6">
        <w:rPr>
          <w:kern w:val="0"/>
          <w:lang w:eastAsia="ru-RU"/>
        </w:rPr>
        <w:t>Перелешинского городского поселения.</w:t>
      </w:r>
    </w:p>
    <w:p w:rsidR="00927B84" w:rsidRPr="00927B84" w:rsidRDefault="00927B84" w:rsidP="00B40CB6">
      <w:pPr>
        <w:numPr>
          <w:ilvl w:val="0"/>
          <w:numId w:val="10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927B84" w:rsidRPr="00927B84" w:rsidRDefault="00927B84" w:rsidP="00B40CB6">
      <w:pPr>
        <w:numPr>
          <w:ilvl w:val="0"/>
          <w:numId w:val="10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При осуществлении муниципального </w:t>
      </w:r>
      <w:proofErr w:type="gramStart"/>
      <w:r w:rsidRPr="00927B84">
        <w:rPr>
          <w:kern w:val="0"/>
          <w:lang w:eastAsia="ru-RU"/>
        </w:rPr>
        <w:t>контроля за</w:t>
      </w:r>
      <w:proofErr w:type="gramEnd"/>
      <w:r w:rsidRPr="00927B84">
        <w:rPr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могут проводиться следующие виды профилактических мероприятий: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1) информирование;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2) консультирование.</w:t>
      </w:r>
    </w:p>
    <w:p w:rsidR="00927B84" w:rsidRPr="00927B84" w:rsidRDefault="00927B84" w:rsidP="00927B84">
      <w:pPr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>Информирование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proofErr w:type="gramStart"/>
      <w:r w:rsidRPr="00927B84">
        <w:rPr>
          <w:kern w:val="0"/>
          <w:lang w:eastAsia="ru-RU"/>
        </w:rPr>
        <w:t xml:space="preserve">Информирование осуществляется посредством размещения сведений, предусмотренных </w:t>
      </w:r>
      <w:hyperlink r:id="rId8" w:history="1">
        <w:r w:rsidRPr="00927B84">
          <w:rPr>
            <w:color w:val="0000FF"/>
            <w:kern w:val="0"/>
            <w:u w:val="single"/>
            <w:lang w:eastAsia="ru-RU"/>
          </w:rPr>
          <w:t>частью 3 статьи 46</w:t>
        </w:r>
      </w:hyperlink>
      <w:r w:rsidRPr="00927B84">
        <w:rPr>
          <w:kern w:val="0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Должностным лицом, ответственным за размещение информации, предусмотренной настоящим Положением, является Инспектор.</w:t>
      </w:r>
    </w:p>
    <w:p w:rsidR="00927B84" w:rsidRPr="00927B84" w:rsidRDefault="00927B84" w:rsidP="00927B84">
      <w:pPr>
        <w:numPr>
          <w:ilvl w:val="0"/>
          <w:numId w:val="12"/>
        </w:num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>Консультирование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</w:t>
      </w:r>
      <w:proofErr w:type="gramStart"/>
      <w:r w:rsidRPr="00927B84">
        <w:rPr>
          <w:kern w:val="0"/>
          <w:lang w:eastAsia="ru-RU"/>
        </w:rPr>
        <w:t>контроля за</w:t>
      </w:r>
      <w:proofErr w:type="gramEnd"/>
      <w:r w:rsidRPr="00927B84">
        <w:rPr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Консультирование осуществляется без взимания платы.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lastRenderedPageBreak/>
        <w:t>Консультирование может осуществляться Инспектором по телефону, либо посредством видео-конференц-связи, либо в ходе проведения профилактических мероприятий, контрольных (надзорных) мероприятий.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Консультирование осуществляется по следующим вопросам: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1) организация и осуществление муниципального </w:t>
      </w:r>
      <w:proofErr w:type="gramStart"/>
      <w:r w:rsidRPr="00927B84">
        <w:rPr>
          <w:kern w:val="0"/>
          <w:lang w:eastAsia="ru-RU"/>
        </w:rPr>
        <w:t>контроля за</w:t>
      </w:r>
      <w:proofErr w:type="gramEnd"/>
      <w:r w:rsidRPr="00927B84">
        <w:rPr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Консультирование в письменной форме осуществляется инспектором в следующих случаях: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2) за время консультирования предоставить ответ на поставленные вопросы невозможно;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3) ответ на поставленные вопросы требует дополнительного запроса сведений от органов власти или иных лиц.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Если поставленные во время консультирования вопросы, не относятся к сфере муниципального </w:t>
      </w:r>
      <w:proofErr w:type="gramStart"/>
      <w:r w:rsidRPr="00927B84">
        <w:rPr>
          <w:kern w:val="0"/>
          <w:lang w:eastAsia="ru-RU"/>
        </w:rPr>
        <w:t>контроля за</w:t>
      </w:r>
      <w:proofErr w:type="gramEnd"/>
      <w:r w:rsidRPr="00927B84">
        <w:rPr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даются необходимые разъяснения по обращению в соответствующие органы власти или к соответствующим должностным лицам.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Инспектор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В случае</w:t>
      </w:r>
      <w:proofErr w:type="gramStart"/>
      <w:r w:rsidRPr="00927B84">
        <w:rPr>
          <w:kern w:val="0"/>
          <w:lang w:eastAsia="ru-RU"/>
        </w:rPr>
        <w:t>,</w:t>
      </w:r>
      <w:proofErr w:type="gramEnd"/>
      <w:r w:rsidRPr="00927B84">
        <w:rPr>
          <w:kern w:val="0"/>
          <w:lang w:eastAsia="ru-RU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без указания в таком разъяснении сведений, отнесенных к категории ограниченного доступа.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 </w:t>
      </w:r>
    </w:p>
    <w:p w:rsidR="00927B84" w:rsidRPr="00927B84" w:rsidRDefault="00927B84" w:rsidP="00B40CB6">
      <w:pPr>
        <w:suppressAutoHyphens w:val="0"/>
        <w:spacing w:line="240" w:lineRule="auto"/>
        <w:jc w:val="center"/>
        <w:rPr>
          <w:kern w:val="0"/>
          <w:lang w:eastAsia="ru-RU"/>
        </w:rPr>
      </w:pPr>
      <w:proofErr w:type="spellStart"/>
      <w:r w:rsidRPr="00927B84">
        <w:rPr>
          <w:b/>
          <w:bCs/>
          <w:kern w:val="0"/>
          <w:lang w:eastAsia="ru-RU"/>
        </w:rPr>
        <w:t>III.Порядок</w:t>
      </w:r>
      <w:proofErr w:type="spellEnd"/>
      <w:r w:rsidRPr="00927B84">
        <w:rPr>
          <w:b/>
          <w:bCs/>
          <w:kern w:val="0"/>
          <w:lang w:eastAsia="ru-RU"/>
        </w:rPr>
        <w:t xml:space="preserve"> организации и осуществления</w:t>
      </w:r>
    </w:p>
    <w:p w:rsidR="00927B84" w:rsidRPr="00927B84" w:rsidRDefault="00927B84" w:rsidP="00B40CB6">
      <w:pPr>
        <w:suppressAutoHyphens w:val="0"/>
        <w:spacing w:line="240" w:lineRule="auto"/>
        <w:jc w:val="center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 xml:space="preserve">муниципального </w:t>
      </w:r>
      <w:proofErr w:type="gramStart"/>
      <w:r w:rsidRPr="00927B84">
        <w:rPr>
          <w:b/>
          <w:bCs/>
          <w:kern w:val="0"/>
          <w:lang w:eastAsia="ru-RU"/>
        </w:rPr>
        <w:t>контроля за</w:t>
      </w:r>
      <w:proofErr w:type="gramEnd"/>
      <w:r w:rsidRPr="00927B84">
        <w:rPr>
          <w:b/>
          <w:bCs/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> </w:t>
      </w:r>
    </w:p>
    <w:p w:rsidR="00927B84" w:rsidRPr="00927B84" w:rsidRDefault="00927B84" w:rsidP="00B40CB6">
      <w:pPr>
        <w:numPr>
          <w:ilvl w:val="0"/>
          <w:numId w:val="13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lastRenderedPageBreak/>
        <w:t xml:space="preserve">В рамках осуществления муниципального </w:t>
      </w:r>
      <w:proofErr w:type="gramStart"/>
      <w:r w:rsidRPr="00927B84">
        <w:rPr>
          <w:kern w:val="0"/>
          <w:lang w:eastAsia="ru-RU"/>
        </w:rPr>
        <w:t>контроля за</w:t>
      </w:r>
      <w:proofErr w:type="gramEnd"/>
      <w:r w:rsidRPr="00927B84">
        <w:rPr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при взаимодействии с контролируемым лицом проводятся следующие контрольные (надзорные) мероприятия: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1) инспекционный визит;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2) рейдовый осмотр;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3) документарная проверка;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4) выездная проверка.</w:t>
      </w:r>
    </w:p>
    <w:p w:rsidR="00927B84" w:rsidRPr="00927B84" w:rsidRDefault="00927B84" w:rsidP="00B40CB6">
      <w:pPr>
        <w:numPr>
          <w:ilvl w:val="0"/>
          <w:numId w:val="14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Без взаимодействия с контролируемым лицом проводятся контрольные мероприятия (далее - контрольные мероприятия без взаимодействия), предусмотренные</w:t>
      </w:r>
      <w:hyperlink r:id="rId9" w:history="1">
        <w:r w:rsidRPr="00927B84">
          <w:rPr>
            <w:color w:val="0000FF"/>
            <w:kern w:val="0"/>
            <w:u w:val="single"/>
            <w:lang w:eastAsia="ru-RU"/>
          </w:rPr>
          <w:t xml:space="preserve"> частью 3 статьи 5</w:t>
        </w:r>
      </w:hyperlink>
      <w:r w:rsidRPr="00927B84">
        <w:rPr>
          <w:kern w:val="0"/>
          <w:lang w:eastAsia="ru-RU"/>
        </w:rPr>
        <w:t>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1) наблюдение за соблюдением обязательных требований;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2) выездное обследование.</w:t>
      </w:r>
    </w:p>
    <w:p w:rsidR="00927B84" w:rsidRPr="00927B84" w:rsidRDefault="00927B84" w:rsidP="00B40CB6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Контрольные мероприятия без взаимодействия могут проводиться на основании заданий главы администрации </w:t>
      </w:r>
      <w:r w:rsidR="00B40CB6">
        <w:rPr>
          <w:kern w:val="0"/>
          <w:lang w:eastAsia="ru-RU"/>
        </w:rPr>
        <w:t>Перелешинского городского поселения</w:t>
      </w:r>
      <w:r w:rsidRPr="00927B84">
        <w:rPr>
          <w:kern w:val="0"/>
          <w:lang w:eastAsia="ru-RU"/>
        </w:rPr>
        <w:t>.</w:t>
      </w:r>
    </w:p>
    <w:p w:rsidR="00927B84" w:rsidRPr="00927B84" w:rsidRDefault="00927B84" w:rsidP="00B40CB6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Внеплановые контрольные мероприятия проводятся при наличии оснований, предусмотренных </w:t>
      </w:r>
      <w:hyperlink r:id="rId10" w:history="1">
        <w:r w:rsidRPr="00927B84">
          <w:rPr>
            <w:color w:val="0000FF"/>
            <w:kern w:val="0"/>
            <w:u w:val="single"/>
            <w:lang w:eastAsia="ru-RU"/>
          </w:rPr>
          <w:t>пунктами 1</w:t>
        </w:r>
      </w:hyperlink>
      <w:r w:rsidRPr="00927B84">
        <w:rPr>
          <w:kern w:val="0"/>
          <w:lang w:eastAsia="ru-RU"/>
        </w:rPr>
        <w:t xml:space="preserve">, </w:t>
      </w:r>
      <w:hyperlink r:id="rId11" w:history="1">
        <w:r w:rsidRPr="00927B84">
          <w:rPr>
            <w:color w:val="0000FF"/>
            <w:kern w:val="0"/>
            <w:u w:val="single"/>
            <w:lang w:eastAsia="ru-RU"/>
          </w:rPr>
          <w:t>3</w:t>
        </w:r>
      </w:hyperlink>
      <w:r w:rsidRPr="00927B84">
        <w:rPr>
          <w:kern w:val="0"/>
          <w:lang w:eastAsia="ru-RU"/>
        </w:rPr>
        <w:t xml:space="preserve">, </w:t>
      </w:r>
      <w:hyperlink r:id="rId12" w:history="1">
        <w:r w:rsidRPr="00927B84">
          <w:rPr>
            <w:color w:val="0000FF"/>
            <w:kern w:val="0"/>
            <w:u w:val="single"/>
            <w:lang w:eastAsia="ru-RU"/>
          </w:rPr>
          <w:t>4</w:t>
        </w:r>
      </w:hyperlink>
      <w:r w:rsidRPr="00927B84">
        <w:rPr>
          <w:kern w:val="0"/>
          <w:lang w:eastAsia="ru-RU"/>
        </w:rPr>
        <w:t xml:space="preserve">, </w:t>
      </w:r>
      <w:hyperlink r:id="rId13" w:history="1">
        <w:r w:rsidRPr="00927B84">
          <w:rPr>
            <w:color w:val="0000FF"/>
            <w:kern w:val="0"/>
            <w:u w:val="single"/>
            <w:lang w:eastAsia="ru-RU"/>
          </w:rPr>
          <w:t>5 части 1 статьи 57</w:t>
        </w:r>
      </w:hyperlink>
      <w:r w:rsidRPr="00927B84">
        <w:rPr>
          <w:kern w:val="0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27B84" w:rsidRPr="00927B84" w:rsidRDefault="00927B84" w:rsidP="00B40CB6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Конкретный вид и содержание контрольного мероприятия (перечень контрольных действий) устанавливается в решении о проведении контрольного мероприятия.</w:t>
      </w:r>
    </w:p>
    <w:p w:rsidR="00927B84" w:rsidRPr="00927B84" w:rsidRDefault="00927B84" w:rsidP="00B40CB6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руководителем (далее - решение), в</w:t>
      </w:r>
      <w:hyperlink r:id="rId14" w:history="1">
        <w:r w:rsidRPr="00927B84">
          <w:rPr>
            <w:color w:val="0000FF"/>
            <w:kern w:val="0"/>
            <w:u w:val="single"/>
            <w:lang w:eastAsia="ru-RU"/>
          </w:rPr>
          <w:t xml:space="preserve"> соответствии со статьей </w:t>
        </w:r>
      </w:hyperlink>
      <w:r w:rsidRPr="00927B84">
        <w:rPr>
          <w:kern w:val="0"/>
          <w:lang w:eastAsia="ru-RU"/>
        </w:rPr>
        <w:t>64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27B84" w:rsidRPr="00927B84" w:rsidRDefault="00927B84" w:rsidP="00B40CB6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При рассмотрении Контрольным органом сведений о причинении вреда (ущерба) или об угрозе причинения вреда (ущерба) охраняемым законом ценностям, </w:t>
      </w:r>
      <w:proofErr w:type="gramStart"/>
      <w:r w:rsidRPr="00927B84">
        <w:rPr>
          <w:kern w:val="0"/>
          <w:lang w:eastAsia="ru-RU"/>
        </w:rPr>
        <w:t>содержащихся</w:t>
      </w:r>
      <w:proofErr w:type="gramEnd"/>
      <w:r w:rsidRPr="00927B84">
        <w:rPr>
          <w:kern w:val="0"/>
          <w:lang w:eastAsia="ru-RU"/>
        </w:rPr>
        <w:t xml:space="preserve"> в том числе в обращениях граждан, из средств массовой информации, Контрольным органом проводятся мероприятия, направленные на оценку достоверности полученных сведений.</w:t>
      </w:r>
    </w:p>
    <w:p w:rsidR="00927B84" w:rsidRPr="00927B84" w:rsidRDefault="00927B84" w:rsidP="00B40CB6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>Инспекционный визит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В ходе инспекционного визита могут совершаться следующие контрольные (надзорные) действия: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lastRenderedPageBreak/>
        <w:t>-осмотр;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-опрос;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-получение письменных объяснений;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-инструментальное обследование.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-истребование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Инспекционный визит проводится без предварительного уведомления контролируемого лица.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927B84" w:rsidRPr="00927B84" w:rsidRDefault="00927B84" w:rsidP="00927B84">
      <w:pPr>
        <w:numPr>
          <w:ilvl w:val="0"/>
          <w:numId w:val="16"/>
        </w:num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>Рейдовый осмотр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Рейдовый осмотр проводится в отношении всех контролируемых лиц,</w:t>
      </w:r>
      <w:r w:rsidRPr="00927B84">
        <w:rPr>
          <w:kern w:val="0"/>
          <w:lang w:eastAsia="ru-RU"/>
        </w:rPr>
        <w:br/>
        <w:t>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территории, в целях оценки соблюдения ими обязательных требований.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Проведение рейдового осмотра осуществляется в соответствии с решением о проведении контрольного мероприятия, с участием экспертов, специалистов, привлекаемых к проведению контрольного мероприятия (при необходимости), в форме совместного (межведомственного) контрольного мероприятия (при необходимости).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В ходе рейдового осмотра допускаются следующие контрольные действия: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-осмотр;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-опрос;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-получение письменных объяснений;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-истребование документов;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-инструментальное обследование.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Срок взаимодействия с одним контролируемым лицом в период</w:t>
      </w:r>
      <w:r w:rsidRPr="00927B84">
        <w:rPr>
          <w:kern w:val="0"/>
          <w:lang w:eastAsia="ru-RU"/>
        </w:rPr>
        <w:br/>
        <w:t>проведения рейдового осмотра не может превышать один рабочий день.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В случае если в результате рейдового осмотра были выявлены нарушения обязательных требований, инспектор на месте составляет акт в   отношении   каждого   контролируемого   лица, допустившего нарушение, при этом </w:t>
      </w:r>
      <w:r w:rsidRPr="00927B84">
        <w:rPr>
          <w:kern w:val="0"/>
          <w:lang w:eastAsia="ru-RU"/>
        </w:rPr>
        <w:lastRenderedPageBreak/>
        <w:t>отдельный акт, содержащий информацию в отношении всех результатов контроля, не оформляется.</w:t>
      </w:r>
    </w:p>
    <w:p w:rsidR="00927B84" w:rsidRPr="00927B84" w:rsidRDefault="00927B84" w:rsidP="00B40CB6">
      <w:pPr>
        <w:numPr>
          <w:ilvl w:val="0"/>
          <w:numId w:val="17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>Документарная проверка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Документарная проверка проводится по месту нахождения</w:t>
      </w:r>
      <w:r w:rsidRPr="00927B84">
        <w:rPr>
          <w:kern w:val="0"/>
          <w:lang w:eastAsia="ru-RU"/>
        </w:rPr>
        <w:br/>
        <w:t xml:space="preserve">контрольного органа.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</w:t>
      </w:r>
      <w:proofErr w:type="gramStart"/>
      <w:r w:rsidRPr="00927B84">
        <w:rPr>
          <w:kern w:val="0"/>
          <w:lang w:eastAsia="ru-RU"/>
        </w:rPr>
        <w:t>контроля за</w:t>
      </w:r>
      <w:proofErr w:type="gramEnd"/>
      <w:r w:rsidRPr="00927B84">
        <w:rPr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теплоснабжения.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В ходе документарной проверки могут совершаться следующие действия: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-получение письменных объяснений;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-истребование документов.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927B84">
        <w:rPr>
          <w:kern w:val="0"/>
          <w:lang w:eastAsia="ru-RU"/>
        </w:rPr>
        <w:t>В указанный срок не включается период с момента направления 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администрации, о выявлении ошибок и (или) противоречий в представленных контролируемым лицом документах либо о несоответствии сведений, содержащихся в</w:t>
      </w:r>
      <w:proofErr w:type="gramEnd"/>
      <w:r w:rsidRPr="00927B84">
        <w:rPr>
          <w:kern w:val="0"/>
          <w:lang w:eastAsia="ru-RU"/>
        </w:rPr>
        <w:t xml:space="preserve"> этих документах, сведениям, содержащимся в имеющихся у Контрольного органа, документах и (или) полученным при осуществлении муниципального </w:t>
      </w:r>
      <w:proofErr w:type="gramStart"/>
      <w:r w:rsidRPr="00927B84">
        <w:rPr>
          <w:kern w:val="0"/>
          <w:lang w:eastAsia="ru-RU"/>
        </w:rPr>
        <w:t>контроля за</w:t>
      </w:r>
      <w:proofErr w:type="gramEnd"/>
      <w:r w:rsidRPr="00927B84">
        <w:rPr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и требования представить необходимые пояснения в письменной форме до момента представления указанных пояснений в администрацию.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Внеплановая документарная проверка проводится без согласования с органами прокуратуры.</w:t>
      </w:r>
    </w:p>
    <w:p w:rsidR="00927B84" w:rsidRPr="00927B84" w:rsidRDefault="00927B84" w:rsidP="00B40CB6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>Выездная проверка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Выездная проверка проводится в отношении конкретного</w:t>
      </w:r>
      <w:r w:rsidRPr="00927B84">
        <w:rPr>
          <w:kern w:val="0"/>
          <w:lang w:eastAsia="ru-RU"/>
        </w:rPr>
        <w:br/>
        <w:t>контролируемого лица, по месту нахождения объекта контроля в целях оценки соблюдения таким лицом обязательных требований, а также оценки выполнения решений Контрольного органа.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В ходе выездной проверки могут совершаться следующие контрольные действия: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-осмотр;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-опрос;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-получение письменных объяснений;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lastRenderedPageBreak/>
        <w:t>-истребование документов;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-инструментальное обследование;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О проведении выездной проверки контролируемое лицо уведомляется</w:t>
      </w:r>
      <w:r w:rsidRPr="00927B84">
        <w:rPr>
          <w:kern w:val="0"/>
          <w:lang w:eastAsia="ru-RU"/>
        </w:rPr>
        <w:br/>
        <w:t>путем направления копии решения о проведении выездной проверки не позднее, чем за 24 часа до ее начала.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927B84">
        <w:rPr>
          <w:kern w:val="0"/>
          <w:lang w:eastAsia="ru-RU"/>
        </w:rPr>
        <w:t>микропредприятия</w:t>
      </w:r>
      <w:proofErr w:type="spellEnd"/>
      <w:r w:rsidRPr="00927B84">
        <w:rPr>
          <w:kern w:val="0"/>
          <w:lang w:eastAsia="ru-RU"/>
        </w:rPr>
        <w:t>.</w:t>
      </w:r>
    </w:p>
    <w:p w:rsidR="00927B84" w:rsidRPr="00927B84" w:rsidRDefault="00927B84" w:rsidP="00B40CB6">
      <w:pPr>
        <w:numPr>
          <w:ilvl w:val="0"/>
          <w:numId w:val="19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>Наблюдение за соблюдением обязательных требований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 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proofErr w:type="gramStart"/>
      <w:r w:rsidRPr="00927B84">
        <w:rPr>
          <w:kern w:val="0"/>
          <w:lang w:eastAsia="ru-RU"/>
        </w:rPr>
        <w:t xml:space="preserve">Если в ходе наблюдения за соблюдением обязательных требований (мониторинга безопасности) инспектором выявлены сведения о причинении вреда (ущерба) или об угрозе причинения вреда (ущерба) охраняемым законом ценностям  администрацией могут быть приняты решения в соответствии с п. 3 ст. 74 Федерального </w:t>
      </w:r>
      <w:hyperlink r:id="rId15" w:history="1">
        <w:r w:rsidRPr="00927B84">
          <w:rPr>
            <w:color w:val="0000FF"/>
            <w:kern w:val="0"/>
            <w:u w:val="single"/>
            <w:lang w:eastAsia="ru-RU"/>
          </w:rPr>
          <w:t>закона</w:t>
        </w:r>
      </w:hyperlink>
      <w:r w:rsidRPr="00927B84">
        <w:rPr>
          <w:kern w:val="0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927B84" w:rsidRPr="00927B84" w:rsidRDefault="00927B84" w:rsidP="00927B84">
      <w:pPr>
        <w:numPr>
          <w:ilvl w:val="0"/>
          <w:numId w:val="20"/>
        </w:num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>Выездное обследование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Выездное обследование проводится по месту нахождения объекта контроля без взаимодействия с контролируемым лицом и без его</w:t>
      </w:r>
      <w:r w:rsidRPr="00927B84">
        <w:rPr>
          <w:kern w:val="0"/>
          <w:lang w:eastAsia="ru-RU"/>
        </w:rPr>
        <w:br/>
        <w:t>информирования в целях визуальной оценки соблюдения контролируемым лицом обязательных требований.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В ходе выездного обследования на общедоступных (открытых для посещения неограниченным кругом лиц) объектах контроля могут осуществляться: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- осмотр;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- инструментальное обследование (с применением видеозаписи);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lastRenderedPageBreak/>
        <w:t>По результатам проведения выездного обследования решения,</w:t>
      </w:r>
      <w:r w:rsidRPr="00927B84">
        <w:rPr>
          <w:kern w:val="0"/>
          <w:lang w:eastAsia="ru-RU"/>
        </w:rPr>
        <w:br/>
        <w:t>предусмотренные пунктами 1 и 2 части 2 статьи 90 Федерального закона № 248-ФЗ, не принимаются.</w:t>
      </w:r>
    </w:p>
    <w:p w:rsidR="00927B84" w:rsidRPr="00927B84" w:rsidRDefault="00927B84" w:rsidP="00B40CB6">
      <w:pPr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Случаями, при наступлении которых контролируемые лица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Контрольный орган информацию о невозможности присутствия при проведении контрольного (надзорного) мероприятия являются: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1) нахождение на стационарном лечении в медицинском учреждении;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2) нахождение за пределами Российской Федерации;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3) административный арест;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5) при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Информация лица должна содержать: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а) описание обстоятельств непреодолимой силы и их продолжительность;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927B84" w:rsidRPr="00927B84" w:rsidRDefault="00927B84" w:rsidP="00B40CB6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1) сведений, отнесенных законодательством Российской Федерации к государственной тайне;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lastRenderedPageBreak/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927B84" w:rsidRPr="00927B84" w:rsidRDefault="00927B84" w:rsidP="00B40CB6">
      <w:pPr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Оформление результатов контрольного мероприятия, ознакомление с результатами контрольного мероприятия, представление возражений в отношении акта контрольного мероприятия осуществляется в порядке, установленном статьями 87-89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27B84" w:rsidRPr="00927B84" w:rsidRDefault="00927B84" w:rsidP="00B40CB6">
      <w:pPr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В случае выявления при проведении контрольного мероприятия нарушений обязательных требований со стороны контролируемого лица Контрольный орган в пределах полномочий, предусмотренных законодательством Российской Федерации, обязан: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33.1.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33.2. Принять меры по осуществлению </w:t>
      </w:r>
      <w:proofErr w:type="gramStart"/>
      <w:r w:rsidRPr="00927B84">
        <w:rPr>
          <w:kern w:val="0"/>
          <w:lang w:eastAsia="ru-RU"/>
        </w:rPr>
        <w:t>контроля за</w:t>
      </w:r>
      <w:proofErr w:type="gramEnd"/>
      <w:r w:rsidRPr="00927B84">
        <w:rPr>
          <w:kern w:val="0"/>
          <w:lang w:eastAsia="ru-RU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33.3. При необходимости выдать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center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>IV. Оформление результатов контрольного (надзорного) мероприятия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> </w:t>
      </w:r>
      <w:r w:rsidR="00B40CB6">
        <w:rPr>
          <w:b/>
          <w:bCs/>
          <w:kern w:val="0"/>
          <w:lang w:eastAsia="ru-RU"/>
        </w:rPr>
        <w:t xml:space="preserve">           </w:t>
      </w:r>
      <w:proofErr w:type="gramStart"/>
      <w:r w:rsidRPr="00927B84">
        <w:rPr>
          <w:kern w:val="0"/>
          <w:lang w:eastAsia="ru-RU"/>
        </w:rP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 </w:t>
      </w:r>
      <w:hyperlink r:id="rId16" w:anchor="l389" w:history="1">
        <w:r w:rsidRPr="00927B84">
          <w:rPr>
            <w:color w:val="0000FF"/>
            <w:kern w:val="0"/>
            <w:u w:val="single"/>
            <w:lang w:eastAsia="ru-RU"/>
          </w:rPr>
          <w:t>пунктом 2</w:t>
        </w:r>
      </w:hyperlink>
      <w:r w:rsidRPr="00927B84">
        <w:rPr>
          <w:kern w:val="0"/>
          <w:lang w:eastAsia="ru-RU"/>
        </w:rPr>
        <w:t>части 2 статьи 90 Федерального закона  от 31.07.2020 N 248-ФЗ "О</w:t>
      </w:r>
      <w:proofErr w:type="gramEnd"/>
      <w:r w:rsidRPr="00927B84">
        <w:rPr>
          <w:kern w:val="0"/>
          <w:lang w:eastAsia="ru-RU"/>
        </w:rPr>
        <w:t xml:space="preserve"> государственном </w:t>
      </w:r>
      <w:proofErr w:type="gramStart"/>
      <w:r w:rsidRPr="00927B84">
        <w:rPr>
          <w:kern w:val="0"/>
          <w:lang w:eastAsia="ru-RU"/>
        </w:rPr>
        <w:t>контроле</w:t>
      </w:r>
      <w:proofErr w:type="gramEnd"/>
      <w:r w:rsidRPr="00927B84">
        <w:rPr>
          <w:kern w:val="0"/>
          <w:lang w:eastAsia="ru-RU"/>
        </w:rPr>
        <w:t xml:space="preserve"> (надзоре) и муниципальном контроле в Российской Федерации".</w:t>
      </w:r>
    </w:p>
    <w:p w:rsidR="00927B84" w:rsidRPr="00927B84" w:rsidRDefault="00927B84" w:rsidP="00B40CB6">
      <w:pPr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По окончании проведения контрольного мероприятия, предусматривающего взаимодействие с контролируемым лицом, составляется акт мероприятия (далее также - акт).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lastRenderedPageBreak/>
        <w:t>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 </w:t>
      </w:r>
    </w:p>
    <w:p w:rsidR="00927B84" w:rsidRPr="00927B84" w:rsidRDefault="00927B84" w:rsidP="00B40CB6">
      <w:pPr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927B84" w:rsidRPr="00927B84" w:rsidRDefault="00927B84" w:rsidP="00B40CB6">
      <w:pPr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927B84" w:rsidRDefault="00927B84" w:rsidP="00B40CB6">
      <w:pPr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Акт контрольного мероприятия, проведение которого было согласовано с органами прокуратуры, направляется в органы прокуратуры посредством единого реестра контрольных мероприятий непосредственно после его оформления.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ind w:left="720"/>
        <w:jc w:val="both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 xml:space="preserve">V. Обжалование решений администрации, действий (бездействия) должностных лиц 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 </w:t>
      </w:r>
      <w:r w:rsidR="00B40CB6">
        <w:rPr>
          <w:kern w:val="0"/>
          <w:lang w:eastAsia="ru-RU"/>
        </w:rPr>
        <w:t xml:space="preserve">39. </w:t>
      </w:r>
      <w:r w:rsidRPr="00927B84">
        <w:rPr>
          <w:kern w:val="0"/>
          <w:lang w:eastAsia="ru-RU"/>
        </w:rPr>
        <w:t>Правом на обжалование решений Контрольного органа, действий</w:t>
      </w:r>
      <w:r w:rsidRPr="00927B84">
        <w:rPr>
          <w:kern w:val="0"/>
          <w:lang w:eastAsia="ru-RU"/>
        </w:rPr>
        <w:br/>
        <w:t>(бездействия) должностных лиц обладает контролируемое лицо, в отношении</w:t>
      </w:r>
      <w:r w:rsidRPr="00927B84">
        <w:rPr>
          <w:kern w:val="0"/>
          <w:lang w:eastAsia="ru-RU"/>
        </w:rPr>
        <w:br/>
        <w:t xml:space="preserve">которого приняты решения или совершены действия (бездействие) в рамках осуществления муниципального </w:t>
      </w:r>
      <w:proofErr w:type="gramStart"/>
      <w:r w:rsidRPr="00927B84">
        <w:rPr>
          <w:kern w:val="0"/>
          <w:lang w:eastAsia="ru-RU"/>
        </w:rPr>
        <w:t>контроля за</w:t>
      </w:r>
      <w:proofErr w:type="gramEnd"/>
      <w:r w:rsidRPr="00927B84">
        <w:rPr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С 1 января 2023 года судебное обжалование решений Контрольного органа, действий (бездействия) должностных лиц, возможно,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927B84" w:rsidRPr="00927B84" w:rsidRDefault="00927B84" w:rsidP="00927B84">
      <w:pPr>
        <w:numPr>
          <w:ilvl w:val="0"/>
          <w:numId w:val="28"/>
        </w:num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Досудебный порядок подачи жалобы: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40.1      Жалоба подается контролируемым лицом в Контрольный орган в электронном виде с использованием единого и (или) регионального портала государственных и муниципальных услуг.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До 31 декабря 2023 года обмен документами и сведениями может осуществляться на бумажном носителе. По истечении указанного срока досудебная жалоба на бумажном носителе также может быть подана гражданином, не осуществляющим предпринимательскую деятельность в случае выраженного им волеизъявления по обмену документами и сведениями посредством почтовой связи.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40.2.       Жалоба рассматривается </w:t>
      </w:r>
      <w:r w:rsidR="00B40CB6">
        <w:rPr>
          <w:kern w:val="0"/>
          <w:lang w:eastAsia="ru-RU"/>
        </w:rPr>
        <w:t xml:space="preserve">заместителем главы </w:t>
      </w:r>
      <w:r w:rsidRPr="00927B84">
        <w:rPr>
          <w:kern w:val="0"/>
          <w:lang w:eastAsia="ru-RU"/>
        </w:rPr>
        <w:t>администрации в течение 20 рабочих дней со дня ее регистрации.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40.3.       Контролируемые лица, права и законные интересы которых, по их</w:t>
      </w:r>
      <w:r w:rsidRPr="00927B84">
        <w:rPr>
          <w:kern w:val="0"/>
          <w:lang w:eastAsia="ru-RU"/>
        </w:rPr>
        <w:br/>
        <w:t xml:space="preserve">мнению, были непосредственно нарушены в рамках осуществления муниципального контроля за выполнением единой теплоснабжающей организацией мероприятий по </w:t>
      </w:r>
      <w:r w:rsidRPr="00927B84">
        <w:rPr>
          <w:kern w:val="0"/>
          <w:lang w:eastAsia="ru-RU"/>
        </w:rPr>
        <w:lastRenderedPageBreak/>
        <w:t>строительству, реконструкции и (</w:t>
      </w:r>
      <w:proofErr w:type="gramStart"/>
      <w:r w:rsidRPr="00927B84">
        <w:rPr>
          <w:kern w:val="0"/>
          <w:lang w:eastAsia="ru-RU"/>
        </w:rPr>
        <w:t xml:space="preserve">или) </w:t>
      </w:r>
      <w:proofErr w:type="gramEnd"/>
      <w:r w:rsidRPr="00927B84">
        <w:rPr>
          <w:kern w:val="0"/>
          <w:lang w:eastAsia="ru-RU"/>
        </w:rPr>
        <w:t>модернизации объектов теплоснабжения, имеют право на досудебное обжалование: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решений о проведении контрольных мероприятий;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актов контрольных мероприятий, предписаний об устранении выявленных нарушений;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действий (бездействия) должностных лиц Контрольного органа в рамках контрольных мероприятий.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40.4. Жалоба на решение Контрольного органа, действия (бездействие) ее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40.5. 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40.6. 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40.7.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40.8 Жалоба может содержать ходатайство о приостановлении исполнения обжалуемого решения Контрольного органа.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40.9. Контрольный орган в срок не позднее двух рабочих дней со дня регистрации жалобы принимает решение: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1) о приостановлении исполнения обжалуемого решения.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2) об отказе в приостановлении исполнения обжалуемого решения.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40.10. Информация о решении по </w:t>
      </w:r>
      <w:proofErr w:type="gramStart"/>
      <w:r w:rsidRPr="00927B84">
        <w:rPr>
          <w:kern w:val="0"/>
          <w:lang w:eastAsia="ru-RU"/>
        </w:rPr>
        <w:t>ходатайству</w:t>
      </w:r>
      <w:proofErr w:type="gramEnd"/>
      <w:r w:rsidRPr="00927B84">
        <w:rPr>
          <w:kern w:val="0"/>
          <w:lang w:eastAsia="ru-RU"/>
        </w:rPr>
        <w:t xml:space="preserve"> о приостановлении исполнения обжалуемого решения направляется лицу, подавшему жалобу, в течение одного рабочего дня с момента принятия решения.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40.11.Жалоба должна содержать:</w:t>
      </w:r>
    </w:p>
    <w:p w:rsidR="00927B84" w:rsidRPr="00927B84" w:rsidRDefault="00927B84" w:rsidP="00B40CB6">
      <w:pPr>
        <w:numPr>
          <w:ilvl w:val="0"/>
          <w:numId w:val="29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proofErr w:type="gramStart"/>
      <w:r w:rsidRPr="00927B84">
        <w:rPr>
          <w:kern w:val="0"/>
          <w:lang w:eastAsia="ru-RU"/>
        </w:rPr>
        <w:t>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927B84" w:rsidRPr="00927B84" w:rsidRDefault="00927B84" w:rsidP="00B40CB6">
      <w:pPr>
        <w:numPr>
          <w:ilvl w:val="0"/>
          <w:numId w:val="29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927B84" w:rsidRPr="00927B84" w:rsidRDefault="00927B84" w:rsidP="00B40CB6">
      <w:pPr>
        <w:numPr>
          <w:ilvl w:val="0"/>
          <w:numId w:val="29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Сведения об обжалуемом решении организации и (или) действии (бездействии)   ее   должностного   лица,   которые  привели  или  могут привести к нарушению прав контролируемого лица, подавшего жалобу;</w:t>
      </w:r>
    </w:p>
    <w:p w:rsidR="00927B84" w:rsidRPr="00927B84" w:rsidRDefault="00927B84" w:rsidP="00B40CB6">
      <w:pPr>
        <w:numPr>
          <w:ilvl w:val="0"/>
          <w:numId w:val="29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Основания и доводы, на основании которых заявитель не согласен с решением Контрольного органа и (или) действием (бездействием) ее должностного лица. </w:t>
      </w:r>
      <w:r w:rsidRPr="00927B84">
        <w:rPr>
          <w:kern w:val="0"/>
          <w:lang w:eastAsia="ru-RU"/>
        </w:rPr>
        <w:lastRenderedPageBreak/>
        <w:t>Заявителем могут быть представлены документы (при наличии), подтверждающие его доводы, либо их копии;</w:t>
      </w:r>
    </w:p>
    <w:p w:rsidR="00927B84" w:rsidRPr="00927B84" w:rsidRDefault="00927B84" w:rsidP="00B40CB6">
      <w:pPr>
        <w:numPr>
          <w:ilvl w:val="0"/>
          <w:numId w:val="29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Требования лица, подавшего жалобу.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40.12. Подача жалобы може</w:t>
      </w:r>
      <w:r w:rsidR="00B40CB6">
        <w:rPr>
          <w:kern w:val="0"/>
          <w:lang w:eastAsia="ru-RU"/>
        </w:rPr>
        <w:t xml:space="preserve">т быть осуществлена полномочным </w:t>
      </w:r>
      <w:r w:rsidRPr="00927B84">
        <w:rPr>
          <w:kern w:val="0"/>
          <w:lang w:eastAsia="ru-RU"/>
        </w:rPr>
        <w:t xml:space="preserve">представителем контролируемого </w:t>
      </w:r>
      <w:r w:rsidR="00B40CB6">
        <w:rPr>
          <w:kern w:val="0"/>
          <w:lang w:eastAsia="ru-RU"/>
        </w:rPr>
        <w:t xml:space="preserve">лица в случае делегирования ему </w:t>
      </w:r>
      <w:r w:rsidRPr="00927B84">
        <w:rPr>
          <w:kern w:val="0"/>
          <w:lang w:eastAsia="ru-RU"/>
        </w:rPr>
        <w:t>соответствующего права.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40.13. К жалобе может быть приложена позиция Уполномоченного при</w:t>
      </w:r>
      <w:r w:rsidRPr="00927B84">
        <w:rPr>
          <w:kern w:val="0"/>
          <w:lang w:eastAsia="ru-RU"/>
        </w:rPr>
        <w:br/>
        <w:t>Президенте Российской Федерации по защите прав предпринимателей, его</w:t>
      </w:r>
      <w:r w:rsidRPr="00927B84">
        <w:rPr>
          <w:kern w:val="0"/>
          <w:lang w:eastAsia="ru-RU"/>
        </w:rPr>
        <w:br/>
        <w:t xml:space="preserve">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</w:t>
      </w:r>
      <w:proofErr w:type="gramStart"/>
      <w:r w:rsidRPr="00927B84">
        <w:rPr>
          <w:kern w:val="0"/>
          <w:lang w:eastAsia="ru-RU"/>
        </w:rPr>
        <w:t>его общественного представителя, Уполномоченного по защите прав предпринимателей в субъекте Российской Федерации направляется</w:t>
      </w:r>
      <w:proofErr w:type="gramEnd"/>
      <w:r w:rsidRPr="00927B84">
        <w:rPr>
          <w:kern w:val="0"/>
          <w:lang w:eastAsia="ru-RU"/>
        </w:rPr>
        <w:t xml:space="preserve"> администрацией лицу, подавшему жалобу, в течение одного рабочего дня с момента принятия решения по жалобе.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40.14. Заместитель главы администрации принимает решение об отказе в рассмотрении жалобы в течение 5 рабочих дней с момента получения жалобы, если: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1) жалоба подана после истечения срока подачи жалобы, указанного в</w:t>
      </w:r>
      <w:r w:rsidRPr="00927B84">
        <w:rPr>
          <w:kern w:val="0"/>
          <w:lang w:eastAsia="ru-RU"/>
        </w:rPr>
        <w:br/>
        <w:t xml:space="preserve">настоящем положении, и не содержит ходатайства о </w:t>
      </w:r>
      <w:r w:rsidRPr="00927B84">
        <w:rPr>
          <w:kern w:val="0"/>
          <w:lang w:eastAsia="ru-RU"/>
        </w:rPr>
        <w:br/>
        <w:t>восстановлении пропущенного срока на подачу жалобы;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2) в удовлетворении ходатайства о восстановлении пропущенного срока на подачу жалобы отказано;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3) до принятия решения по жалобе от контролируемого лица, ее</w:t>
      </w:r>
      <w:r w:rsidRPr="00927B84">
        <w:rPr>
          <w:kern w:val="0"/>
          <w:lang w:eastAsia="ru-RU"/>
        </w:rPr>
        <w:br/>
        <w:t>подавшего, поступило заявление об отзыве жалобы;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4) имеется решение суда по вопросам, поставленным в жалобе;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6)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7) жалоба подана в ненадлежащий уполномоченный орган.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40.15. Контрольный орган, либо лицо, рассматривающее жалобу,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5 рабочих дней с момента направления запроса.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их получения,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lastRenderedPageBreak/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40.16. Обязанность доказывания законности и обоснованности принятого решения и (или) совершенного действия (бездействия) возлагается на Контрольный орган, решение и (или) действие (бездействие) должностного лица которого обжалуются.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40.17.  По итогам рассмотрения жалобы заместитель главы</w:t>
      </w:r>
      <w:r w:rsidRPr="00927B84">
        <w:rPr>
          <w:kern w:val="0"/>
          <w:lang w:eastAsia="ru-RU"/>
        </w:rPr>
        <w:br/>
        <w:t>администрации принимает одно из следующих решений:</w:t>
      </w:r>
    </w:p>
    <w:p w:rsidR="00927B84" w:rsidRPr="00927B84" w:rsidRDefault="00927B84" w:rsidP="00B40CB6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оставляет жалобу без удовлетворения;</w:t>
      </w:r>
    </w:p>
    <w:p w:rsidR="00927B84" w:rsidRPr="00927B84" w:rsidRDefault="00927B84" w:rsidP="00B40CB6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отменяет решение администрации полностью или частично.</w:t>
      </w:r>
    </w:p>
    <w:p w:rsidR="00927B84" w:rsidRPr="00927B84" w:rsidRDefault="00927B84" w:rsidP="00B40CB6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отменяет решение Контрольного органа полностью и принимает новое решение.</w:t>
      </w:r>
    </w:p>
    <w:p w:rsidR="00927B84" w:rsidRPr="00927B84" w:rsidRDefault="00927B84" w:rsidP="00B40CB6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40.18. Решение заместителя главы администрации, содержащее обоснование, срок и порядок его исполнения, размещается на едином региональном портале государственных и муниципальных услуг и (или) сайте администрации в срок не позднее одного рабочего дня со дня его принятия.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 xml:space="preserve"> VI. Заключительные положения 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> </w:t>
      </w:r>
      <w:proofErr w:type="gramStart"/>
      <w:r w:rsidRPr="00927B84">
        <w:rPr>
          <w:kern w:val="0"/>
          <w:lang w:eastAsia="ru-RU"/>
        </w:rPr>
        <w:t>До 31 декабря 2023 года подготовка администрацией в ходе осуществления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 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 </w:t>
      </w:r>
    </w:p>
    <w:p w:rsidR="00096B63" w:rsidRDefault="00096B63"/>
    <w:sectPr w:rsidR="00096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BA4C47"/>
    <w:multiLevelType w:val="multilevel"/>
    <w:tmpl w:val="29E6AF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800F8"/>
    <w:multiLevelType w:val="multilevel"/>
    <w:tmpl w:val="B3A41E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D0EF0"/>
    <w:multiLevelType w:val="multilevel"/>
    <w:tmpl w:val="8EACE66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C255A"/>
    <w:multiLevelType w:val="multilevel"/>
    <w:tmpl w:val="4AF899C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FB33EB"/>
    <w:multiLevelType w:val="multilevel"/>
    <w:tmpl w:val="FC6435C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E0790"/>
    <w:multiLevelType w:val="multilevel"/>
    <w:tmpl w:val="8A6E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720D7"/>
    <w:multiLevelType w:val="multilevel"/>
    <w:tmpl w:val="43B00E0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924703"/>
    <w:multiLevelType w:val="multilevel"/>
    <w:tmpl w:val="E8D6D6F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6100F5"/>
    <w:multiLevelType w:val="multilevel"/>
    <w:tmpl w:val="DECCDA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C032E7"/>
    <w:multiLevelType w:val="multilevel"/>
    <w:tmpl w:val="200A9A3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32361C"/>
    <w:multiLevelType w:val="multilevel"/>
    <w:tmpl w:val="1FF66A0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00E5E"/>
    <w:multiLevelType w:val="multilevel"/>
    <w:tmpl w:val="A0C2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730426"/>
    <w:multiLevelType w:val="multilevel"/>
    <w:tmpl w:val="8AC664D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F341C6"/>
    <w:multiLevelType w:val="multilevel"/>
    <w:tmpl w:val="257E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1B3D4D"/>
    <w:multiLevelType w:val="multilevel"/>
    <w:tmpl w:val="D93C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1276F9"/>
    <w:multiLevelType w:val="multilevel"/>
    <w:tmpl w:val="F9F6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E76DAA"/>
    <w:multiLevelType w:val="multilevel"/>
    <w:tmpl w:val="E190E4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FA56F6"/>
    <w:multiLevelType w:val="multilevel"/>
    <w:tmpl w:val="C27C9EF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EC75E7"/>
    <w:multiLevelType w:val="multilevel"/>
    <w:tmpl w:val="BBDEDC6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87274B"/>
    <w:multiLevelType w:val="multilevel"/>
    <w:tmpl w:val="52A027A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7B3CBF"/>
    <w:multiLevelType w:val="multilevel"/>
    <w:tmpl w:val="61DA5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2874B4"/>
    <w:multiLevelType w:val="multilevel"/>
    <w:tmpl w:val="001A65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A07B97"/>
    <w:multiLevelType w:val="multilevel"/>
    <w:tmpl w:val="61823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5F1F6F"/>
    <w:multiLevelType w:val="multilevel"/>
    <w:tmpl w:val="28C0AA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6E1543"/>
    <w:multiLevelType w:val="multilevel"/>
    <w:tmpl w:val="B1BCEAE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E41C57"/>
    <w:multiLevelType w:val="multilevel"/>
    <w:tmpl w:val="EC3C6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C81626"/>
    <w:multiLevelType w:val="multilevel"/>
    <w:tmpl w:val="EA58B6A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B23E1F"/>
    <w:multiLevelType w:val="multilevel"/>
    <w:tmpl w:val="C7E2E27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BD2243"/>
    <w:multiLevelType w:val="multilevel"/>
    <w:tmpl w:val="5A1EAA2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643E15"/>
    <w:multiLevelType w:val="multilevel"/>
    <w:tmpl w:val="DA30FE3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26"/>
  </w:num>
  <w:num w:numId="5">
    <w:abstractNumId w:val="22"/>
  </w:num>
  <w:num w:numId="6">
    <w:abstractNumId w:val="9"/>
  </w:num>
  <w:num w:numId="7">
    <w:abstractNumId w:val="23"/>
  </w:num>
  <w:num w:numId="8">
    <w:abstractNumId w:val="24"/>
  </w:num>
  <w:num w:numId="9">
    <w:abstractNumId w:val="14"/>
  </w:num>
  <w:num w:numId="10">
    <w:abstractNumId w:val="2"/>
  </w:num>
  <w:num w:numId="11">
    <w:abstractNumId w:val="10"/>
  </w:num>
  <w:num w:numId="12">
    <w:abstractNumId w:val="19"/>
  </w:num>
  <w:num w:numId="13">
    <w:abstractNumId w:val="4"/>
  </w:num>
  <w:num w:numId="14">
    <w:abstractNumId w:val="11"/>
  </w:num>
  <w:num w:numId="15">
    <w:abstractNumId w:val="1"/>
  </w:num>
  <w:num w:numId="16">
    <w:abstractNumId w:val="13"/>
  </w:num>
  <w:num w:numId="17">
    <w:abstractNumId w:val="28"/>
  </w:num>
  <w:num w:numId="18">
    <w:abstractNumId w:val="3"/>
  </w:num>
  <w:num w:numId="19">
    <w:abstractNumId w:val="5"/>
  </w:num>
  <w:num w:numId="20">
    <w:abstractNumId w:val="25"/>
  </w:num>
  <w:num w:numId="21">
    <w:abstractNumId w:val="30"/>
  </w:num>
  <w:num w:numId="22">
    <w:abstractNumId w:val="7"/>
  </w:num>
  <w:num w:numId="23">
    <w:abstractNumId w:val="17"/>
  </w:num>
  <w:num w:numId="24">
    <w:abstractNumId w:val="15"/>
  </w:num>
  <w:num w:numId="25">
    <w:abstractNumId w:val="20"/>
  </w:num>
  <w:num w:numId="26">
    <w:abstractNumId w:val="18"/>
  </w:num>
  <w:num w:numId="27">
    <w:abstractNumId w:val="29"/>
  </w:num>
  <w:num w:numId="28">
    <w:abstractNumId w:val="8"/>
  </w:num>
  <w:num w:numId="29">
    <w:abstractNumId w:val="16"/>
  </w:num>
  <w:num w:numId="30">
    <w:abstractNumId w:val="12"/>
  </w:num>
  <w:num w:numId="31">
    <w:abstractNumId w:val="2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84"/>
    <w:rsid w:val="00096B63"/>
    <w:rsid w:val="00147946"/>
    <w:rsid w:val="00260596"/>
    <w:rsid w:val="005603EE"/>
    <w:rsid w:val="00726368"/>
    <w:rsid w:val="008A0F61"/>
    <w:rsid w:val="00927B84"/>
    <w:rsid w:val="009A1467"/>
    <w:rsid w:val="009F4A7E"/>
    <w:rsid w:val="00B40CB6"/>
    <w:rsid w:val="00CC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927B84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styleId="a7">
    <w:name w:val="Strong"/>
    <w:basedOn w:val="a1"/>
    <w:uiPriority w:val="22"/>
    <w:qFormat/>
    <w:rsid w:val="00927B84"/>
    <w:rPr>
      <w:b/>
      <w:bCs/>
    </w:rPr>
  </w:style>
  <w:style w:type="character" w:styleId="a8">
    <w:name w:val="Hyperlink"/>
    <w:basedOn w:val="a1"/>
    <w:uiPriority w:val="99"/>
    <w:semiHidden/>
    <w:unhideWhenUsed/>
    <w:rsid w:val="00927B84"/>
    <w:rPr>
      <w:color w:val="0000FF"/>
      <w:u w:val="single"/>
    </w:rPr>
  </w:style>
  <w:style w:type="paragraph" w:customStyle="1" w:styleId="Title">
    <w:name w:val="Title!Название НПА"/>
    <w:basedOn w:val="a"/>
    <w:rsid w:val="005603EE"/>
    <w:pPr>
      <w:suppressAutoHyphens w:val="0"/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2"/>
    <w:uiPriority w:val="59"/>
    <w:rsid w:val="00560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mpedfont15">
    <w:name w:val="bumpedfont15"/>
    <w:basedOn w:val="a1"/>
    <w:rsid w:val="005603EE"/>
  </w:style>
  <w:style w:type="paragraph" w:styleId="aa">
    <w:name w:val="Balloon Text"/>
    <w:basedOn w:val="a"/>
    <w:link w:val="ab"/>
    <w:uiPriority w:val="99"/>
    <w:semiHidden/>
    <w:unhideWhenUsed/>
    <w:rsid w:val="009A14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A1467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927B84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styleId="a7">
    <w:name w:val="Strong"/>
    <w:basedOn w:val="a1"/>
    <w:uiPriority w:val="22"/>
    <w:qFormat/>
    <w:rsid w:val="00927B84"/>
    <w:rPr>
      <w:b/>
      <w:bCs/>
    </w:rPr>
  </w:style>
  <w:style w:type="character" w:styleId="a8">
    <w:name w:val="Hyperlink"/>
    <w:basedOn w:val="a1"/>
    <w:uiPriority w:val="99"/>
    <w:semiHidden/>
    <w:unhideWhenUsed/>
    <w:rsid w:val="00927B84"/>
    <w:rPr>
      <w:color w:val="0000FF"/>
      <w:u w:val="single"/>
    </w:rPr>
  </w:style>
  <w:style w:type="paragraph" w:customStyle="1" w:styleId="Title">
    <w:name w:val="Title!Название НПА"/>
    <w:basedOn w:val="a"/>
    <w:rsid w:val="005603EE"/>
    <w:pPr>
      <w:suppressAutoHyphens w:val="0"/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2"/>
    <w:uiPriority w:val="59"/>
    <w:rsid w:val="00560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mpedfont15">
    <w:name w:val="bumpedfont15"/>
    <w:basedOn w:val="a1"/>
    <w:rsid w:val="005603EE"/>
  </w:style>
  <w:style w:type="paragraph" w:styleId="aa">
    <w:name w:val="Balloon Text"/>
    <w:basedOn w:val="a"/>
    <w:link w:val="ab"/>
    <w:uiPriority w:val="99"/>
    <w:semiHidden/>
    <w:unhideWhenUsed/>
    <w:rsid w:val="009A14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A1467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3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D4E32A31A176726FF77A9EFC32AC1AADF1A11E10915B9C2EAEB08B6420BA89D40859BD429157DACE57252E5F3UAyEH" TargetMode="External"/><Relationship Id="rId12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3942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4E32A31A176726FF77A9EFC32AC1AADF1A11E10915B9C2EAEB08B6420BA89D40859BD429157DACE57252E5F3UAyEH" TargetMode="External"/><Relationship Id="rId10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4" Type="http://schemas.openxmlformats.org/officeDocument/2006/relationships/hyperlink" Target="consultantplus://offline/ref=1D4E32A31A176726FF77A9EFC32AC1AADF1A11E10915B9C2EAEB08B6420BA89D5285C3D8291065AFE9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A5A9-575C-47B3-AFE9-CEE24BD1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5914</Words>
  <Characters>33715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6</cp:revision>
  <cp:lastPrinted>2021-10-18T07:46:00Z</cp:lastPrinted>
  <dcterms:created xsi:type="dcterms:W3CDTF">2021-12-10T05:46:00Z</dcterms:created>
  <dcterms:modified xsi:type="dcterms:W3CDTF">2021-12-17T08:38:00Z</dcterms:modified>
</cp:coreProperties>
</file>