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3" w:rsidRPr="00B75513" w:rsidRDefault="001A014F" w:rsidP="00B75513">
      <w:pPr>
        <w:jc w:val="center"/>
        <w:rPr>
          <w:b/>
          <w:color w:val="auto"/>
          <w:sz w:val="28"/>
          <w:szCs w:val="28"/>
        </w:rPr>
      </w:pPr>
      <w:r w:rsidRPr="00B75513">
        <w:rPr>
          <w:b/>
          <w:color w:val="auto"/>
          <w:sz w:val="28"/>
          <w:szCs w:val="28"/>
        </w:rPr>
        <w:t>АДМИНИСТРАЦИЯ</w:t>
      </w:r>
      <w:r w:rsidR="00B75513" w:rsidRPr="00B75513">
        <w:rPr>
          <w:b/>
          <w:color w:val="auto"/>
          <w:sz w:val="28"/>
          <w:szCs w:val="28"/>
        </w:rPr>
        <w:t xml:space="preserve"> </w:t>
      </w:r>
      <w:r w:rsidR="00C6374F" w:rsidRPr="00B75513">
        <w:rPr>
          <w:b/>
          <w:color w:val="auto"/>
          <w:sz w:val="28"/>
          <w:szCs w:val="28"/>
        </w:rPr>
        <w:t xml:space="preserve">ПЕРЕЛЕШИНСКОГО </w:t>
      </w:r>
      <w:proofErr w:type="gramStart"/>
      <w:r w:rsidR="00C6374F" w:rsidRPr="00B75513">
        <w:rPr>
          <w:b/>
          <w:color w:val="auto"/>
          <w:sz w:val="28"/>
          <w:szCs w:val="28"/>
        </w:rPr>
        <w:t>ГОРОДСКОГО</w:t>
      </w:r>
      <w:proofErr w:type="gramEnd"/>
      <w:r w:rsidR="00484F90" w:rsidRPr="00B75513">
        <w:rPr>
          <w:b/>
          <w:color w:val="auto"/>
          <w:sz w:val="28"/>
          <w:szCs w:val="28"/>
        </w:rPr>
        <w:t xml:space="preserve"> </w:t>
      </w:r>
    </w:p>
    <w:p w:rsidR="00241A12" w:rsidRPr="00B75513" w:rsidRDefault="00484F90" w:rsidP="00B75513">
      <w:pPr>
        <w:jc w:val="center"/>
        <w:rPr>
          <w:b/>
          <w:color w:val="auto"/>
          <w:sz w:val="28"/>
          <w:szCs w:val="28"/>
        </w:rPr>
      </w:pPr>
      <w:r w:rsidRPr="00B75513">
        <w:rPr>
          <w:b/>
          <w:color w:val="auto"/>
          <w:sz w:val="28"/>
          <w:szCs w:val="28"/>
        </w:rPr>
        <w:t>ПОСЕЛЕНИЯ</w:t>
      </w:r>
      <w:r w:rsidR="00B75513" w:rsidRPr="00B75513">
        <w:rPr>
          <w:b/>
          <w:color w:val="auto"/>
          <w:sz w:val="28"/>
          <w:szCs w:val="28"/>
        </w:rPr>
        <w:t xml:space="preserve"> </w:t>
      </w:r>
      <w:r w:rsidR="00E051D0" w:rsidRPr="00B75513">
        <w:rPr>
          <w:b/>
          <w:color w:val="auto"/>
          <w:sz w:val="28"/>
          <w:szCs w:val="28"/>
        </w:rPr>
        <w:t xml:space="preserve">ПАНИНСКОГО МУНИЦИНАЛЬНОГО РАЙОНА </w:t>
      </w:r>
    </w:p>
    <w:p w:rsidR="00241A12" w:rsidRPr="00B75513" w:rsidRDefault="00E051D0" w:rsidP="00241A12">
      <w:pPr>
        <w:jc w:val="center"/>
        <w:rPr>
          <w:b/>
          <w:color w:val="auto"/>
          <w:sz w:val="28"/>
          <w:szCs w:val="28"/>
        </w:rPr>
      </w:pPr>
      <w:r w:rsidRPr="00B75513">
        <w:rPr>
          <w:b/>
          <w:color w:val="auto"/>
          <w:sz w:val="28"/>
          <w:szCs w:val="28"/>
        </w:rPr>
        <w:t xml:space="preserve">ВОРОНЕЖСКОЙ ОБЛАСТИ </w:t>
      </w:r>
    </w:p>
    <w:p w:rsidR="00241A12" w:rsidRPr="00B75513" w:rsidRDefault="00241A12" w:rsidP="00241A12">
      <w:pPr>
        <w:jc w:val="center"/>
        <w:rPr>
          <w:b/>
          <w:color w:val="auto"/>
          <w:sz w:val="28"/>
          <w:szCs w:val="28"/>
        </w:rPr>
      </w:pPr>
    </w:p>
    <w:p w:rsidR="00241A12" w:rsidRPr="00B75513" w:rsidRDefault="001A014F" w:rsidP="00241A12">
      <w:pPr>
        <w:jc w:val="center"/>
        <w:rPr>
          <w:b/>
          <w:color w:val="auto"/>
          <w:sz w:val="28"/>
          <w:szCs w:val="28"/>
        </w:rPr>
      </w:pPr>
      <w:r w:rsidRPr="00B75513">
        <w:rPr>
          <w:b/>
          <w:color w:val="auto"/>
          <w:sz w:val="28"/>
          <w:szCs w:val="28"/>
        </w:rPr>
        <w:t>ПОСТАНОВЛЕНИЕ</w:t>
      </w:r>
    </w:p>
    <w:p w:rsidR="00241A12" w:rsidRPr="000C073C" w:rsidRDefault="00241A12" w:rsidP="00241A12">
      <w:pPr>
        <w:jc w:val="center"/>
        <w:rPr>
          <w:color w:val="auto"/>
        </w:rPr>
      </w:pPr>
    </w:p>
    <w:p w:rsidR="00195D92" w:rsidRPr="00907831" w:rsidRDefault="00307D6A" w:rsidP="00195D9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02.03</w:t>
      </w:r>
      <w:r w:rsidR="00195D92">
        <w:rPr>
          <w:rFonts w:ascii="Times New Roman" w:eastAsia="Calibri" w:hAnsi="Times New Roman"/>
          <w:sz w:val="28"/>
          <w:szCs w:val="28"/>
          <w:lang w:eastAsia="en-US"/>
        </w:rPr>
        <w:t>.2022</w:t>
      </w:r>
      <w:r w:rsidR="00195D92" w:rsidRPr="00907831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</w:t>
      </w:r>
      <w:r w:rsidR="00195D9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 w:rsidR="00195D92" w:rsidRPr="0090783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95D92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195D92" w:rsidRPr="007B3DCC" w:rsidRDefault="00195D92" w:rsidP="00195D92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Перелешинский</w:t>
      </w:r>
    </w:p>
    <w:p w:rsidR="00195D92" w:rsidRPr="007B3DCC" w:rsidRDefault="00195D92" w:rsidP="00195D92">
      <w:pPr>
        <w:pStyle w:val="a9"/>
        <w:rPr>
          <w:rFonts w:ascii="Times New Roman" w:hAnsi="Times New Roman"/>
          <w:sz w:val="24"/>
          <w:szCs w:val="24"/>
        </w:rPr>
      </w:pPr>
    </w:p>
    <w:p w:rsidR="00195D92" w:rsidRPr="008B277A" w:rsidRDefault="00195D92" w:rsidP="00195D92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</w:t>
      </w:r>
      <w:r w:rsidRPr="008B277A">
        <w:rPr>
          <w:rFonts w:ascii="Times New Roman" w:hAnsi="Times New Roman"/>
          <w:sz w:val="28"/>
          <w:szCs w:val="28"/>
        </w:rPr>
        <w:t xml:space="preserve">О   внесении    дополнений   в    </w:t>
      </w:r>
      <w:proofErr w:type="gramStart"/>
      <w:r w:rsidRPr="008B277A">
        <w:rPr>
          <w:rFonts w:ascii="Times New Roman" w:hAnsi="Times New Roman"/>
          <w:sz w:val="28"/>
          <w:szCs w:val="28"/>
        </w:rPr>
        <w:t>административный</w:t>
      </w:r>
      <w:proofErr w:type="gramEnd"/>
      <w:r w:rsidRPr="008B277A">
        <w:rPr>
          <w:rFonts w:ascii="Times New Roman" w:hAnsi="Times New Roman"/>
          <w:sz w:val="28"/>
          <w:szCs w:val="28"/>
        </w:rPr>
        <w:t xml:space="preserve"> </w:t>
      </w:r>
    </w:p>
    <w:p w:rsidR="00195D92" w:rsidRPr="008B277A" w:rsidRDefault="00195D92" w:rsidP="00195D92">
      <w:pPr>
        <w:pStyle w:val="a9"/>
        <w:rPr>
          <w:rFonts w:ascii="Times New Roman" w:hAnsi="Times New Roman"/>
          <w:sz w:val="28"/>
          <w:szCs w:val="28"/>
        </w:rPr>
      </w:pPr>
      <w:r w:rsidRPr="008B277A">
        <w:rPr>
          <w:rFonts w:ascii="Times New Roman" w:hAnsi="Times New Roman"/>
          <w:sz w:val="28"/>
          <w:szCs w:val="28"/>
        </w:rPr>
        <w:t xml:space="preserve">регламент     по    предоставлению    </w:t>
      </w:r>
      <w:proofErr w:type="gramStart"/>
      <w:r w:rsidRPr="008B277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8B277A">
        <w:rPr>
          <w:rFonts w:ascii="Times New Roman" w:hAnsi="Times New Roman"/>
          <w:sz w:val="28"/>
          <w:szCs w:val="28"/>
        </w:rPr>
        <w:t xml:space="preserve"> </w:t>
      </w:r>
    </w:p>
    <w:p w:rsidR="00307D6A" w:rsidRPr="008B277A" w:rsidRDefault="00195D92" w:rsidP="00307D6A">
      <w:pPr>
        <w:spacing w:line="240" w:lineRule="atLeast"/>
        <w:rPr>
          <w:sz w:val="28"/>
          <w:szCs w:val="28"/>
        </w:rPr>
      </w:pPr>
      <w:r w:rsidRPr="008B277A">
        <w:rPr>
          <w:sz w:val="28"/>
          <w:szCs w:val="28"/>
        </w:rPr>
        <w:t>услуги</w:t>
      </w:r>
      <w:r w:rsidR="00307D6A" w:rsidRPr="008B277A">
        <w:rPr>
          <w:sz w:val="28"/>
          <w:szCs w:val="28"/>
        </w:rPr>
        <w:t xml:space="preserve"> </w:t>
      </w:r>
      <w:r w:rsidRPr="008B277A">
        <w:rPr>
          <w:sz w:val="28"/>
          <w:szCs w:val="28"/>
        </w:rPr>
        <w:t xml:space="preserve"> </w:t>
      </w:r>
      <w:r w:rsidR="00307D6A" w:rsidRPr="008B277A">
        <w:rPr>
          <w:sz w:val="28"/>
          <w:szCs w:val="28"/>
        </w:rPr>
        <w:t xml:space="preserve"> </w:t>
      </w:r>
      <w:r w:rsidRPr="008B277A">
        <w:rPr>
          <w:sz w:val="28"/>
          <w:szCs w:val="28"/>
        </w:rPr>
        <w:t xml:space="preserve"> </w:t>
      </w:r>
      <w:r w:rsidR="00307D6A" w:rsidRPr="008B277A">
        <w:rPr>
          <w:sz w:val="28"/>
          <w:szCs w:val="28"/>
        </w:rPr>
        <w:t>«Выдача</w:t>
      </w:r>
      <w:r w:rsidR="00307D6A" w:rsidRPr="008B277A">
        <w:rPr>
          <w:sz w:val="28"/>
          <w:szCs w:val="28"/>
        </w:rPr>
        <w:t xml:space="preserve">  </w:t>
      </w:r>
      <w:r w:rsidR="00307D6A" w:rsidRPr="008B277A">
        <w:rPr>
          <w:sz w:val="28"/>
          <w:szCs w:val="28"/>
        </w:rPr>
        <w:t xml:space="preserve"> разрешения</w:t>
      </w:r>
      <w:r w:rsidR="00307D6A" w:rsidRPr="008B277A">
        <w:rPr>
          <w:sz w:val="28"/>
          <w:szCs w:val="28"/>
        </w:rPr>
        <w:t xml:space="preserve">    </w:t>
      </w:r>
      <w:r w:rsidR="00307D6A" w:rsidRPr="008B277A">
        <w:rPr>
          <w:sz w:val="28"/>
          <w:szCs w:val="28"/>
        </w:rPr>
        <w:t>на</w:t>
      </w:r>
      <w:r w:rsidR="00307D6A" w:rsidRPr="008B277A">
        <w:rPr>
          <w:sz w:val="28"/>
          <w:szCs w:val="28"/>
        </w:rPr>
        <w:t xml:space="preserve">  </w:t>
      </w:r>
      <w:r w:rsidR="00307D6A" w:rsidRPr="008B277A">
        <w:rPr>
          <w:sz w:val="28"/>
          <w:szCs w:val="28"/>
        </w:rPr>
        <w:t xml:space="preserve"> использование</w:t>
      </w:r>
    </w:p>
    <w:p w:rsidR="00307D6A" w:rsidRPr="008B277A" w:rsidRDefault="00307D6A" w:rsidP="00307D6A">
      <w:pPr>
        <w:spacing w:line="240" w:lineRule="atLeast"/>
        <w:rPr>
          <w:sz w:val="28"/>
          <w:szCs w:val="28"/>
        </w:rPr>
      </w:pPr>
      <w:r w:rsidRPr="008B277A">
        <w:rPr>
          <w:sz w:val="28"/>
          <w:szCs w:val="28"/>
        </w:rPr>
        <w:t xml:space="preserve">земель   </w:t>
      </w:r>
      <w:r w:rsidRPr="008B277A">
        <w:rPr>
          <w:sz w:val="28"/>
          <w:szCs w:val="28"/>
        </w:rPr>
        <w:t xml:space="preserve">или </w:t>
      </w:r>
      <w:r w:rsidRPr="008B277A">
        <w:rPr>
          <w:sz w:val="28"/>
          <w:szCs w:val="28"/>
        </w:rPr>
        <w:t xml:space="preserve">  </w:t>
      </w:r>
      <w:r w:rsidRPr="008B277A">
        <w:rPr>
          <w:sz w:val="28"/>
          <w:szCs w:val="28"/>
        </w:rPr>
        <w:t>земельного</w:t>
      </w:r>
      <w:r w:rsidRPr="008B277A">
        <w:rPr>
          <w:sz w:val="28"/>
          <w:szCs w:val="28"/>
        </w:rPr>
        <w:t xml:space="preserve">  </w:t>
      </w:r>
      <w:r w:rsidRPr="008B277A">
        <w:rPr>
          <w:sz w:val="28"/>
          <w:szCs w:val="28"/>
        </w:rPr>
        <w:t xml:space="preserve"> участка, </w:t>
      </w:r>
      <w:r w:rsidRPr="008B277A">
        <w:rPr>
          <w:sz w:val="28"/>
          <w:szCs w:val="28"/>
        </w:rPr>
        <w:t xml:space="preserve">  </w:t>
      </w:r>
      <w:r w:rsidRPr="008B277A">
        <w:rPr>
          <w:sz w:val="28"/>
          <w:szCs w:val="28"/>
        </w:rPr>
        <w:t>находящихся</w:t>
      </w:r>
      <w:r w:rsidRPr="008B277A">
        <w:rPr>
          <w:sz w:val="28"/>
          <w:szCs w:val="28"/>
        </w:rPr>
        <w:t xml:space="preserve"> </w:t>
      </w:r>
      <w:r w:rsidRPr="008B277A">
        <w:rPr>
          <w:sz w:val="28"/>
          <w:szCs w:val="28"/>
        </w:rPr>
        <w:t xml:space="preserve"> </w:t>
      </w:r>
      <w:proofErr w:type="gramStart"/>
      <w:r w:rsidRPr="008B277A">
        <w:rPr>
          <w:sz w:val="28"/>
          <w:szCs w:val="28"/>
        </w:rPr>
        <w:t>в</w:t>
      </w:r>
      <w:proofErr w:type="gramEnd"/>
      <w:r w:rsidRPr="008B277A">
        <w:rPr>
          <w:sz w:val="28"/>
          <w:szCs w:val="28"/>
        </w:rPr>
        <w:t xml:space="preserve"> </w:t>
      </w:r>
    </w:p>
    <w:p w:rsidR="00307D6A" w:rsidRPr="008B277A" w:rsidRDefault="00307D6A" w:rsidP="00307D6A">
      <w:pPr>
        <w:spacing w:line="240" w:lineRule="atLeast"/>
        <w:rPr>
          <w:sz w:val="28"/>
          <w:szCs w:val="28"/>
        </w:rPr>
      </w:pPr>
      <w:r w:rsidRPr="008B277A">
        <w:rPr>
          <w:sz w:val="28"/>
          <w:szCs w:val="28"/>
        </w:rPr>
        <w:t xml:space="preserve">муниципальной собственности, без предоставления </w:t>
      </w:r>
    </w:p>
    <w:p w:rsidR="00307D6A" w:rsidRPr="008B277A" w:rsidRDefault="00307D6A" w:rsidP="00307D6A">
      <w:pPr>
        <w:spacing w:line="240" w:lineRule="atLeast"/>
        <w:rPr>
          <w:sz w:val="28"/>
          <w:szCs w:val="28"/>
        </w:rPr>
      </w:pPr>
      <w:r w:rsidRPr="008B277A">
        <w:rPr>
          <w:sz w:val="28"/>
          <w:szCs w:val="28"/>
        </w:rPr>
        <w:t xml:space="preserve">земельных  </w:t>
      </w:r>
      <w:r w:rsidRPr="008B277A">
        <w:rPr>
          <w:sz w:val="28"/>
          <w:szCs w:val="28"/>
        </w:rPr>
        <w:t xml:space="preserve">участков </w:t>
      </w:r>
      <w:r w:rsidRPr="008B277A">
        <w:rPr>
          <w:sz w:val="28"/>
          <w:szCs w:val="28"/>
        </w:rPr>
        <w:t xml:space="preserve"> </w:t>
      </w:r>
      <w:r w:rsidRPr="008B277A">
        <w:rPr>
          <w:sz w:val="28"/>
          <w:szCs w:val="28"/>
        </w:rPr>
        <w:t xml:space="preserve">и </w:t>
      </w:r>
      <w:r w:rsidRPr="008B277A">
        <w:rPr>
          <w:sz w:val="28"/>
          <w:szCs w:val="28"/>
        </w:rPr>
        <w:t xml:space="preserve">  </w:t>
      </w:r>
      <w:r w:rsidRPr="008B277A">
        <w:rPr>
          <w:sz w:val="28"/>
          <w:szCs w:val="28"/>
        </w:rPr>
        <w:t xml:space="preserve">установления </w:t>
      </w:r>
      <w:r w:rsidRPr="008B277A">
        <w:rPr>
          <w:sz w:val="28"/>
          <w:szCs w:val="28"/>
        </w:rPr>
        <w:t xml:space="preserve"> </w:t>
      </w:r>
      <w:r w:rsidRPr="008B277A">
        <w:rPr>
          <w:sz w:val="28"/>
          <w:szCs w:val="28"/>
        </w:rPr>
        <w:t>сервитутов»</w:t>
      </w:r>
      <w:r w:rsidRPr="008B277A">
        <w:rPr>
          <w:sz w:val="28"/>
          <w:szCs w:val="28"/>
        </w:rPr>
        <w:t>,</w:t>
      </w:r>
    </w:p>
    <w:p w:rsidR="00307D6A" w:rsidRPr="008B277A" w:rsidRDefault="00307D6A" w:rsidP="00307D6A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77A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8B277A">
        <w:rPr>
          <w:rFonts w:ascii="Times New Roman" w:hAnsi="Times New Roman"/>
          <w:sz w:val="28"/>
          <w:szCs w:val="28"/>
        </w:rPr>
        <w:t xml:space="preserve">     </w:t>
      </w:r>
      <w:r w:rsidR="00195D92" w:rsidRPr="008B277A">
        <w:rPr>
          <w:rFonts w:ascii="Times New Roman" w:hAnsi="Times New Roman"/>
          <w:sz w:val="28"/>
          <w:szCs w:val="28"/>
        </w:rPr>
        <w:t>постановлением</w:t>
      </w:r>
      <w:r w:rsidRPr="008B277A">
        <w:rPr>
          <w:rFonts w:ascii="Times New Roman" w:hAnsi="Times New Roman"/>
          <w:sz w:val="28"/>
          <w:szCs w:val="28"/>
        </w:rPr>
        <w:t xml:space="preserve"> </w:t>
      </w:r>
      <w:r w:rsidR="00195D92" w:rsidRPr="008B277A">
        <w:rPr>
          <w:rFonts w:ascii="Times New Roman" w:hAnsi="Times New Roman"/>
          <w:sz w:val="28"/>
          <w:szCs w:val="28"/>
        </w:rPr>
        <w:t xml:space="preserve"> а</w:t>
      </w:r>
      <w:r w:rsidRPr="008B277A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195D92" w:rsidRPr="00907831" w:rsidRDefault="00195D92" w:rsidP="00307D6A">
      <w:pPr>
        <w:pStyle w:val="a9"/>
        <w:jc w:val="both"/>
        <w:rPr>
          <w:rFonts w:ascii="Times New Roman" w:hAnsi="Times New Roman"/>
          <w:sz w:val="26"/>
          <w:szCs w:val="28"/>
        </w:rPr>
      </w:pPr>
      <w:r w:rsidRPr="008B277A">
        <w:rPr>
          <w:rFonts w:ascii="Times New Roman" w:hAnsi="Times New Roman"/>
          <w:sz w:val="28"/>
          <w:szCs w:val="28"/>
        </w:rPr>
        <w:t xml:space="preserve">№ </w:t>
      </w:r>
      <w:r w:rsidR="00307D6A" w:rsidRPr="008B277A">
        <w:rPr>
          <w:rFonts w:ascii="Times New Roman" w:hAnsi="Times New Roman"/>
          <w:sz w:val="28"/>
          <w:szCs w:val="28"/>
        </w:rPr>
        <w:t>134</w:t>
      </w:r>
      <w:r w:rsidRPr="008B277A">
        <w:rPr>
          <w:rFonts w:ascii="Times New Roman" w:hAnsi="Times New Roman"/>
          <w:sz w:val="28"/>
          <w:szCs w:val="28"/>
        </w:rPr>
        <w:t xml:space="preserve">  от  </w:t>
      </w:r>
      <w:r w:rsidR="00307D6A" w:rsidRPr="008B277A">
        <w:rPr>
          <w:rFonts w:ascii="Times New Roman" w:hAnsi="Times New Roman"/>
          <w:sz w:val="28"/>
          <w:szCs w:val="28"/>
        </w:rPr>
        <w:t xml:space="preserve">01.11.2017 </w:t>
      </w:r>
      <w:r w:rsidRPr="008B277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6"/>
          <w:szCs w:val="28"/>
        </w:rPr>
        <w:t xml:space="preserve">   </w:t>
      </w:r>
    </w:p>
    <w:p w:rsidR="00195D92" w:rsidRDefault="00195D92" w:rsidP="00195D92"/>
    <w:p w:rsidR="008B277A" w:rsidRPr="007B3DCC" w:rsidRDefault="008B277A" w:rsidP="00195D92"/>
    <w:p w:rsidR="00D56D6E" w:rsidRPr="00195D92" w:rsidRDefault="00195D92" w:rsidP="00EF0FFC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1F4C">
        <w:rPr>
          <w:rFonts w:ascii="Times New Roman" w:hAnsi="Times New Roman"/>
          <w:sz w:val="28"/>
          <w:szCs w:val="28"/>
        </w:rPr>
        <w:t xml:space="preserve">        </w:t>
      </w:r>
      <w:r w:rsidR="008B277A">
        <w:rPr>
          <w:rFonts w:ascii="Times New Roman" w:hAnsi="Times New Roman"/>
          <w:sz w:val="28"/>
          <w:szCs w:val="28"/>
        </w:rPr>
        <w:t>В</w:t>
      </w:r>
      <w:r w:rsidR="008B277A" w:rsidRPr="00DF0A94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8B277A">
        <w:rPr>
          <w:rFonts w:ascii="Times New Roman" w:hAnsi="Times New Roman"/>
          <w:sz w:val="28"/>
          <w:szCs w:val="28"/>
        </w:rPr>
        <w:t>прика</w:t>
      </w:r>
      <w:r w:rsidR="008B277A" w:rsidRPr="00DF0A94">
        <w:rPr>
          <w:rFonts w:ascii="Times New Roman" w:hAnsi="Times New Roman"/>
          <w:sz w:val="28"/>
          <w:szCs w:val="28"/>
        </w:rPr>
        <w:t xml:space="preserve">зом </w:t>
      </w:r>
      <w:r w:rsidR="008B277A">
        <w:rPr>
          <w:rFonts w:ascii="Times New Roman" w:hAnsi="Times New Roman"/>
          <w:sz w:val="28"/>
          <w:szCs w:val="28"/>
        </w:rPr>
        <w:t>департамента имущественных и земельных отношений</w:t>
      </w:r>
      <w:r w:rsidR="008B277A" w:rsidRPr="00DF0A94">
        <w:rPr>
          <w:rFonts w:ascii="Times New Roman" w:hAnsi="Times New Roman"/>
          <w:sz w:val="28"/>
          <w:szCs w:val="28"/>
        </w:rPr>
        <w:t xml:space="preserve"> Воронежской области от 19.05.2021 № 1007</w:t>
      </w:r>
      <w:r w:rsidRPr="00A31F4C">
        <w:rPr>
          <w:rFonts w:ascii="Times New Roman" w:hAnsi="Times New Roman"/>
          <w:sz w:val="28"/>
          <w:szCs w:val="28"/>
        </w:rPr>
        <w:t xml:space="preserve">, </w:t>
      </w:r>
      <w:r w:rsidR="00EF0FFC">
        <w:rPr>
          <w:rFonts w:ascii="Times New Roman" w:hAnsi="Times New Roman"/>
          <w:sz w:val="28"/>
          <w:szCs w:val="28"/>
        </w:rPr>
        <w:t>рассмотрев протест прокуратуры Панинского района от 21.02.2022 №2-1-2022</w:t>
      </w:r>
      <w:r w:rsidRPr="00A31F4C">
        <w:rPr>
          <w:rFonts w:ascii="Times New Roman" w:hAnsi="Times New Roman"/>
          <w:sz w:val="28"/>
          <w:szCs w:val="28"/>
        </w:rPr>
        <w:t>, администрация Перелешинского городского поселения Панинского муниципального района Воронежской области</w:t>
      </w:r>
      <w:r w:rsidR="006B4F39" w:rsidRPr="00195D9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B4F39" w:rsidRPr="00195D9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6B4F39" w:rsidRPr="00195D92">
        <w:rPr>
          <w:rFonts w:ascii="Times New Roman" w:hAnsi="Times New Roman"/>
          <w:b/>
          <w:sz w:val="28"/>
          <w:szCs w:val="28"/>
        </w:rPr>
        <w:t xml:space="preserve"> о с т а н </w:t>
      </w:r>
      <w:proofErr w:type="gramStart"/>
      <w:r w:rsidR="006B4F39" w:rsidRPr="00195D92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6B4F39" w:rsidRPr="00195D92">
        <w:rPr>
          <w:rFonts w:ascii="Times New Roman" w:hAnsi="Times New Roman"/>
          <w:b/>
          <w:sz w:val="28"/>
          <w:szCs w:val="28"/>
        </w:rPr>
        <w:t xml:space="preserve"> в л я е т:</w:t>
      </w:r>
      <w:r w:rsidR="00CD7BEF" w:rsidRPr="006B4F39">
        <w:rPr>
          <w:sz w:val="28"/>
          <w:szCs w:val="28"/>
        </w:rPr>
        <w:t xml:space="preserve"> </w:t>
      </w:r>
    </w:p>
    <w:p w:rsidR="00D56D6E" w:rsidRPr="00D840DD" w:rsidRDefault="00D56D6E" w:rsidP="00F33703">
      <w:pPr>
        <w:ind w:firstLine="709"/>
        <w:jc w:val="both"/>
        <w:rPr>
          <w:color w:val="auto"/>
          <w:sz w:val="20"/>
          <w:szCs w:val="20"/>
        </w:rPr>
      </w:pPr>
    </w:p>
    <w:p w:rsidR="00B34001" w:rsidRPr="006B4F39" w:rsidRDefault="00241A12" w:rsidP="006B4F39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6B4F39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A9076F" w:rsidRPr="006B4F3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8C482C" w:rsidRPr="006B4F39">
        <w:rPr>
          <w:rFonts w:ascii="Times New Roman" w:hAnsi="Times New Roman" w:cs="Times New Roman"/>
          <w:b w:val="0"/>
          <w:sz w:val="28"/>
          <w:szCs w:val="28"/>
        </w:rPr>
        <w:t xml:space="preserve">Перелешинского городского поселения Панинского муниципального района Воронежской области </w:t>
      </w:r>
      <w:r w:rsidR="000C073C" w:rsidRPr="006B4F3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0FFC">
        <w:rPr>
          <w:rFonts w:ascii="Times New Roman" w:hAnsi="Times New Roman" w:cs="Times New Roman"/>
          <w:b w:val="0"/>
          <w:sz w:val="28"/>
          <w:szCs w:val="28"/>
        </w:rPr>
        <w:t>01.11.2017</w:t>
      </w:r>
      <w:r w:rsidR="000C073C" w:rsidRPr="006B4F39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F0FFC">
        <w:rPr>
          <w:rFonts w:ascii="Times New Roman" w:hAnsi="Times New Roman" w:cs="Times New Roman"/>
          <w:b w:val="0"/>
          <w:sz w:val="28"/>
          <w:szCs w:val="28"/>
        </w:rPr>
        <w:t>134</w:t>
      </w:r>
      <w:r w:rsidR="000C073C" w:rsidRPr="006B4F3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EF0FFC" w:rsidRPr="00EF0FFC">
        <w:rPr>
          <w:rFonts w:ascii="Times New Roman" w:hAnsi="Times New Roman" w:cs="Times New Roman"/>
          <w:b w:val="0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</w:r>
      <w:r w:rsidR="00EF0FFC" w:rsidRPr="00FB670F">
        <w:rPr>
          <w:sz w:val="28"/>
          <w:szCs w:val="28"/>
        </w:rPr>
        <w:t xml:space="preserve"> </w:t>
      </w:r>
      <w:r w:rsidR="00A9076F" w:rsidRPr="006B4F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001" w:rsidRPr="006B4F39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6B4F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840DD" w:rsidRDefault="00CF5A23" w:rsidP="00D840DD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277A">
        <w:rPr>
          <w:sz w:val="28"/>
          <w:szCs w:val="28"/>
        </w:rPr>
        <w:t>1.1.</w:t>
      </w:r>
      <w:r w:rsidR="00EA3826" w:rsidRPr="00EA3826">
        <w:rPr>
          <w:sz w:val="28"/>
          <w:szCs w:val="28"/>
        </w:rPr>
        <w:t xml:space="preserve"> </w:t>
      </w:r>
      <w:r w:rsidR="00EF0FFC">
        <w:rPr>
          <w:sz w:val="28"/>
          <w:szCs w:val="28"/>
        </w:rPr>
        <w:t>В</w:t>
      </w:r>
      <w:r w:rsidR="00D840DD" w:rsidRPr="00B61A66">
        <w:rPr>
          <w:sz w:val="28"/>
          <w:szCs w:val="28"/>
        </w:rPr>
        <w:t xml:space="preserve"> </w:t>
      </w:r>
      <w:r w:rsidR="00D840DD">
        <w:rPr>
          <w:sz w:val="28"/>
          <w:szCs w:val="28"/>
        </w:rPr>
        <w:t>пункт</w:t>
      </w:r>
      <w:r w:rsidR="008B277A">
        <w:rPr>
          <w:sz w:val="28"/>
          <w:szCs w:val="28"/>
        </w:rPr>
        <w:t>е</w:t>
      </w:r>
      <w:r w:rsidR="00D840DD">
        <w:rPr>
          <w:sz w:val="28"/>
          <w:szCs w:val="28"/>
        </w:rPr>
        <w:t xml:space="preserve"> 2.4 </w:t>
      </w:r>
      <w:r w:rsidR="00D840DD" w:rsidRPr="00B61A66">
        <w:rPr>
          <w:sz w:val="28"/>
          <w:szCs w:val="28"/>
        </w:rPr>
        <w:t xml:space="preserve">раздела 2 </w:t>
      </w:r>
      <w:r w:rsidR="001F6751">
        <w:rPr>
          <w:sz w:val="28"/>
          <w:szCs w:val="28"/>
        </w:rPr>
        <w:t xml:space="preserve">«Стандарт предоставления муниципальной услуги» </w:t>
      </w:r>
      <w:r w:rsidR="008B277A">
        <w:rPr>
          <w:sz w:val="28"/>
          <w:szCs w:val="28"/>
        </w:rPr>
        <w:t xml:space="preserve">   </w:t>
      </w:r>
      <w:r w:rsidR="00D101BB">
        <w:rPr>
          <w:sz w:val="28"/>
          <w:szCs w:val="28"/>
        </w:rPr>
        <w:t>цифры</w:t>
      </w:r>
      <w:r w:rsidR="008B2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EF0FFC">
        <w:rPr>
          <w:sz w:val="28"/>
          <w:szCs w:val="28"/>
        </w:rPr>
        <w:t>25</w:t>
      </w:r>
      <w:r>
        <w:rPr>
          <w:sz w:val="28"/>
          <w:szCs w:val="28"/>
        </w:rPr>
        <w:t xml:space="preserve">» заменить </w:t>
      </w:r>
      <w:r w:rsidR="00D101BB">
        <w:rPr>
          <w:sz w:val="28"/>
          <w:szCs w:val="28"/>
        </w:rPr>
        <w:t>цифрами</w:t>
      </w:r>
      <w:r>
        <w:rPr>
          <w:sz w:val="28"/>
          <w:szCs w:val="28"/>
        </w:rPr>
        <w:t xml:space="preserve"> «</w:t>
      </w:r>
      <w:r w:rsidR="00EF0FFC">
        <w:rPr>
          <w:sz w:val="28"/>
          <w:szCs w:val="28"/>
        </w:rPr>
        <w:t>30</w:t>
      </w:r>
      <w:r>
        <w:rPr>
          <w:sz w:val="28"/>
          <w:szCs w:val="28"/>
        </w:rPr>
        <w:t>»;</w:t>
      </w:r>
    </w:p>
    <w:p w:rsidR="008B277A" w:rsidRDefault="008B277A" w:rsidP="008B277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spacing w:line="360" w:lineRule="auto"/>
        <w:ind w:left="448"/>
        <w:jc w:val="both"/>
        <w:rPr>
          <w:sz w:val="28"/>
          <w:szCs w:val="28"/>
        </w:rPr>
      </w:pPr>
      <w:r w:rsidRPr="008B277A">
        <w:rPr>
          <w:sz w:val="28"/>
          <w:szCs w:val="28"/>
        </w:rPr>
        <w:lastRenderedPageBreak/>
        <w:t>1.2. В пункте 3.3.8 раздела 3 «</w:t>
      </w:r>
      <w:proofErr w:type="gramStart"/>
      <w:r w:rsidRPr="008B277A">
        <w:rPr>
          <w:sz w:val="28"/>
          <w:szCs w:val="28"/>
          <w:lang w:val="en-US"/>
        </w:rPr>
        <w:t>C</w:t>
      </w:r>
      <w:proofErr w:type="spellStart"/>
      <w:proofErr w:type="gramEnd"/>
      <w:r w:rsidRPr="008B277A">
        <w:rPr>
          <w:sz w:val="28"/>
          <w:szCs w:val="28"/>
        </w:rPr>
        <w:t>остав</w:t>
      </w:r>
      <w:proofErr w:type="spellEnd"/>
      <w:r w:rsidRPr="008B277A">
        <w:rPr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  <w:r w:rsidRPr="008B277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Pr="008B277A">
        <w:rPr>
          <w:sz w:val="28"/>
          <w:szCs w:val="28"/>
        </w:rPr>
        <w:t>цифры «24» заменить цифрами «29»</w:t>
      </w:r>
      <w:r>
        <w:rPr>
          <w:sz w:val="28"/>
          <w:szCs w:val="28"/>
        </w:rPr>
        <w:t>.</w:t>
      </w:r>
      <w:bookmarkStart w:id="0" w:name="_GoBack"/>
      <w:bookmarkEnd w:id="0"/>
    </w:p>
    <w:p w:rsidR="008B277A" w:rsidRDefault="008B277A" w:rsidP="008B2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1.3. Дополнить </w:t>
      </w:r>
      <w:hyperlink r:id="rId9" w:history="1">
        <w:r w:rsidRPr="001C6A4C">
          <w:rPr>
            <w:rFonts w:eastAsiaTheme="minorHAnsi"/>
            <w:sz w:val="28"/>
            <w:szCs w:val="28"/>
          </w:rPr>
          <w:t xml:space="preserve"> раздел </w:t>
        </w:r>
        <w:r>
          <w:rPr>
            <w:rFonts w:eastAsiaTheme="minorHAnsi"/>
            <w:sz w:val="28"/>
            <w:szCs w:val="28"/>
          </w:rPr>
          <w:t>3</w:t>
        </w:r>
      </w:hyperlink>
      <w:r>
        <w:rPr>
          <w:rFonts w:eastAsiaTheme="minorHAnsi"/>
          <w:sz w:val="28"/>
          <w:szCs w:val="28"/>
        </w:rPr>
        <w:t xml:space="preserve"> пунктом 3.7. следующего содержания:</w:t>
      </w:r>
    </w:p>
    <w:p w:rsidR="008B277A" w:rsidRDefault="008B277A" w:rsidP="008B2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«3.7. Уполномоченный орган информирует заявителя о размере рыночной стоимости права использования испрашиваемого земельного участка для размещения Объекта в течение 1 рабочего дня с момента поступления отчета об оценке рыночной стоимости права.</w:t>
      </w:r>
    </w:p>
    <w:p w:rsidR="008B277A" w:rsidRDefault="008B277A" w:rsidP="008B2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земельного участка для размещения Объекта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земельного участка для размещения Объекта.</w:t>
      </w:r>
    </w:p>
    <w:p w:rsidR="008B277A" w:rsidRDefault="008B277A" w:rsidP="008B27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случае несогласия с размером рыночной стоимости права использования испрашиваемого земельного участка для размещения Объекта уполномоченный орган принимает решение об оставлении заявления без рассмотрения и информирует заявителя о принятом решении в течение 3 рабочих дней</w:t>
      </w:r>
      <w:proofErr w:type="gramStart"/>
      <w:r>
        <w:rPr>
          <w:rFonts w:eastAsiaTheme="minorHAnsi"/>
          <w:sz w:val="28"/>
          <w:szCs w:val="28"/>
        </w:rPr>
        <w:t>.».</w:t>
      </w:r>
      <w:proofErr w:type="gramEnd"/>
    </w:p>
    <w:p w:rsidR="001F6751" w:rsidRDefault="001F6751" w:rsidP="001F6751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 xml:space="preserve">         2</w:t>
      </w:r>
      <w:r w:rsidR="00B34001" w:rsidRPr="006B4F39">
        <w:rPr>
          <w:color w:val="auto"/>
          <w:sz w:val="28"/>
          <w:szCs w:val="28"/>
          <w:lang w:eastAsia="ru-RU"/>
        </w:rPr>
        <w:t xml:space="preserve">. </w:t>
      </w:r>
      <w:r>
        <w:rPr>
          <w:color w:val="auto"/>
          <w:sz w:val="28"/>
          <w:szCs w:val="28"/>
          <w:lang w:eastAsia="ru-RU"/>
        </w:rPr>
        <w:t>Опубликовать</w:t>
      </w:r>
      <w:r w:rsidR="00B34001" w:rsidRPr="006B4F39">
        <w:rPr>
          <w:color w:val="auto"/>
          <w:sz w:val="28"/>
          <w:szCs w:val="28"/>
          <w:lang w:eastAsia="ru-RU"/>
        </w:rPr>
        <w:t xml:space="preserve"> в </w:t>
      </w:r>
      <w:r w:rsidR="00F94534" w:rsidRPr="006B4F39">
        <w:rPr>
          <w:color w:val="auto"/>
          <w:sz w:val="28"/>
          <w:szCs w:val="28"/>
          <w:lang w:eastAsia="ru-RU"/>
        </w:rPr>
        <w:t xml:space="preserve">официальном </w:t>
      </w:r>
      <w:r w:rsidR="00B34001" w:rsidRPr="006B4F39">
        <w:rPr>
          <w:color w:val="auto"/>
          <w:sz w:val="28"/>
          <w:szCs w:val="28"/>
          <w:lang w:eastAsia="ru-RU"/>
        </w:rPr>
        <w:t xml:space="preserve">периодическом печатном издании </w:t>
      </w:r>
      <w:r w:rsidR="008C482C" w:rsidRPr="006B4F39">
        <w:rPr>
          <w:color w:val="auto"/>
          <w:sz w:val="28"/>
          <w:szCs w:val="28"/>
        </w:rPr>
        <w:t xml:space="preserve">Перелешинского городского </w:t>
      </w:r>
      <w:r w:rsidR="00B34001" w:rsidRPr="006B4F39">
        <w:rPr>
          <w:color w:val="auto"/>
          <w:sz w:val="28"/>
          <w:szCs w:val="28"/>
          <w:lang w:eastAsia="ru-RU"/>
        </w:rPr>
        <w:t>поселения Панинского муниципального района Воронежской области «</w:t>
      </w:r>
      <w:r w:rsidR="008C482C" w:rsidRPr="006B4F39">
        <w:rPr>
          <w:color w:val="auto"/>
          <w:sz w:val="28"/>
          <w:szCs w:val="28"/>
          <w:lang w:eastAsia="ru-RU"/>
        </w:rPr>
        <w:t>М</w:t>
      </w:r>
      <w:r w:rsidR="00B34001" w:rsidRPr="006B4F39">
        <w:rPr>
          <w:color w:val="auto"/>
          <w:sz w:val="28"/>
          <w:szCs w:val="28"/>
          <w:lang w:eastAsia="ru-RU"/>
        </w:rPr>
        <w:t>униципальный вестник</w:t>
      </w:r>
      <w:r w:rsidR="008C482C" w:rsidRPr="006B4F39">
        <w:rPr>
          <w:color w:val="auto"/>
          <w:sz w:val="28"/>
          <w:szCs w:val="28"/>
          <w:lang w:eastAsia="ru-RU"/>
        </w:rPr>
        <w:t xml:space="preserve"> </w:t>
      </w:r>
      <w:r w:rsidR="008C482C" w:rsidRPr="006B4F39">
        <w:rPr>
          <w:color w:val="auto"/>
          <w:sz w:val="28"/>
          <w:szCs w:val="28"/>
        </w:rPr>
        <w:t>Перелешинского городского поселения</w:t>
      </w:r>
      <w:r w:rsidR="00B34001" w:rsidRPr="006B4F39">
        <w:rPr>
          <w:color w:val="auto"/>
          <w:sz w:val="28"/>
          <w:szCs w:val="28"/>
          <w:lang w:eastAsia="ru-RU"/>
        </w:rPr>
        <w:t>».</w:t>
      </w:r>
      <w:r w:rsidRPr="001F6751">
        <w:rPr>
          <w:color w:val="auto"/>
          <w:sz w:val="28"/>
          <w:szCs w:val="28"/>
        </w:rPr>
        <w:t xml:space="preserve"> </w:t>
      </w:r>
    </w:p>
    <w:p w:rsidR="001F6751" w:rsidRPr="006B4F39" w:rsidRDefault="001F6751" w:rsidP="001F6751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spacing w:line="360" w:lineRule="auto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         3</w:t>
      </w:r>
      <w:r w:rsidRPr="006B4F39">
        <w:rPr>
          <w:color w:val="auto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B4F39" w:rsidRDefault="00B34001" w:rsidP="00D840DD">
      <w:pPr>
        <w:pStyle w:val="a3"/>
        <w:spacing w:line="360" w:lineRule="auto"/>
        <w:ind w:left="0" w:firstLine="708"/>
        <w:jc w:val="both"/>
        <w:rPr>
          <w:color w:val="auto"/>
          <w:sz w:val="28"/>
          <w:szCs w:val="28"/>
        </w:rPr>
      </w:pPr>
      <w:r w:rsidRPr="006B4F39">
        <w:rPr>
          <w:color w:val="auto"/>
          <w:sz w:val="28"/>
          <w:szCs w:val="28"/>
        </w:rPr>
        <w:t>4</w:t>
      </w:r>
      <w:r w:rsidR="00241A12" w:rsidRPr="006B4F39">
        <w:rPr>
          <w:color w:val="auto"/>
          <w:sz w:val="28"/>
          <w:szCs w:val="28"/>
        </w:rPr>
        <w:t xml:space="preserve">. </w:t>
      </w:r>
      <w:proofErr w:type="gramStart"/>
      <w:r w:rsidR="00241A12" w:rsidRPr="006B4F39">
        <w:rPr>
          <w:color w:val="auto"/>
          <w:sz w:val="28"/>
          <w:szCs w:val="28"/>
        </w:rPr>
        <w:t>Контроль за</w:t>
      </w:r>
      <w:proofErr w:type="gramEnd"/>
      <w:r w:rsidR="00241A12" w:rsidRPr="006B4F39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D840DD" w:rsidRPr="00D840DD" w:rsidRDefault="00D840DD" w:rsidP="00D840DD">
      <w:pPr>
        <w:pStyle w:val="a3"/>
        <w:spacing w:line="360" w:lineRule="auto"/>
        <w:ind w:left="0" w:firstLine="708"/>
        <w:jc w:val="both"/>
        <w:rPr>
          <w:color w:val="auto"/>
          <w:sz w:val="28"/>
          <w:szCs w:val="28"/>
        </w:rPr>
      </w:pPr>
    </w:p>
    <w:p w:rsidR="006B4F39" w:rsidRPr="006B4F39" w:rsidRDefault="006B4F39" w:rsidP="006B4F39">
      <w:pPr>
        <w:jc w:val="both"/>
        <w:rPr>
          <w:color w:val="auto"/>
          <w:sz w:val="28"/>
          <w:szCs w:val="28"/>
        </w:rPr>
      </w:pPr>
      <w:r w:rsidRPr="006B4F39">
        <w:rPr>
          <w:color w:val="auto"/>
          <w:sz w:val="28"/>
          <w:szCs w:val="28"/>
        </w:rPr>
        <w:t>Глава администрации</w:t>
      </w:r>
    </w:p>
    <w:p w:rsidR="006B4F39" w:rsidRPr="006B4F39" w:rsidRDefault="006B4F39" w:rsidP="006B4F39">
      <w:pPr>
        <w:jc w:val="both"/>
        <w:rPr>
          <w:color w:val="auto"/>
          <w:sz w:val="28"/>
          <w:szCs w:val="28"/>
        </w:rPr>
      </w:pPr>
      <w:r w:rsidRPr="006B4F39">
        <w:rPr>
          <w:color w:val="auto"/>
          <w:sz w:val="28"/>
          <w:szCs w:val="28"/>
        </w:rPr>
        <w:t>Перелешинского городского поселения</w:t>
      </w:r>
      <w:r>
        <w:rPr>
          <w:color w:val="auto"/>
          <w:sz w:val="28"/>
          <w:szCs w:val="28"/>
        </w:rPr>
        <w:t xml:space="preserve">                                      А.Н. Жукавин</w:t>
      </w:r>
    </w:p>
    <w:p w:rsidR="00241A12" w:rsidRPr="000C073C" w:rsidRDefault="00241A12" w:rsidP="00241A12">
      <w:pPr>
        <w:ind w:firstLine="709"/>
        <w:jc w:val="both"/>
        <w:rPr>
          <w:color w:val="auto"/>
        </w:rPr>
      </w:pPr>
    </w:p>
    <w:sectPr w:rsidR="00241A12" w:rsidRPr="000C073C" w:rsidSect="00D840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C5" w:rsidRDefault="00CC08C5" w:rsidP="00FC7EA3">
      <w:r>
        <w:separator/>
      </w:r>
    </w:p>
  </w:endnote>
  <w:endnote w:type="continuationSeparator" w:id="0">
    <w:p w:rsidR="00CC08C5" w:rsidRDefault="00CC08C5" w:rsidP="00F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C5" w:rsidRDefault="00CC08C5" w:rsidP="00FC7EA3">
      <w:r>
        <w:separator/>
      </w:r>
    </w:p>
  </w:footnote>
  <w:footnote w:type="continuationSeparator" w:id="0">
    <w:p w:rsidR="00CC08C5" w:rsidRDefault="00CC08C5" w:rsidP="00F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FDD"/>
    <w:multiLevelType w:val="hybridMultilevel"/>
    <w:tmpl w:val="8A402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A12"/>
    <w:rsid w:val="000723CF"/>
    <w:rsid w:val="00082BCC"/>
    <w:rsid w:val="000C073C"/>
    <w:rsid w:val="000C0C56"/>
    <w:rsid w:val="00173DD9"/>
    <w:rsid w:val="00195D92"/>
    <w:rsid w:val="001A014F"/>
    <w:rsid w:val="001B5695"/>
    <w:rsid w:val="001C52DE"/>
    <w:rsid w:val="001F6751"/>
    <w:rsid w:val="0020070C"/>
    <w:rsid w:val="0021250F"/>
    <w:rsid w:val="002340FE"/>
    <w:rsid w:val="00241113"/>
    <w:rsid w:val="00241A12"/>
    <w:rsid w:val="00256CB3"/>
    <w:rsid w:val="00256E0D"/>
    <w:rsid w:val="002A07FC"/>
    <w:rsid w:val="002D4656"/>
    <w:rsid w:val="00307D6A"/>
    <w:rsid w:val="00312BE3"/>
    <w:rsid w:val="00380F37"/>
    <w:rsid w:val="003A4D93"/>
    <w:rsid w:val="003D011A"/>
    <w:rsid w:val="003D153E"/>
    <w:rsid w:val="00423E36"/>
    <w:rsid w:val="00484F90"/>
    <w:rsid w:val="004A045F"/>
    <w:rsid w:val="004B2B62"/>
    <w:rsid w:val="0053768D"/>
    <w:rsid w:val="00542658"/>
    <w:rsid w:val="00583971"/>
    <w:rsid w:val="005A7E62"/>
    <w:rsid w:val="005C1810"/>
    <w:rsid w:val="005C1B02"/>
    <w:rsid w:val="005C25A6"/>
    <w:rsid w:val="005D5E50"/>
    <w:rsid w:val="00611855"/>
    <w:rsid w:val="00626724"/>
    <w:rsid w:val="00696D2D"/>
    <w:rsid w:val="006A076F"/>
    <w:rsid w:val="006B2B70"/>
    <w:rsid w:val="006B4F39"/>
    <w:rsid w:val="00721F76"/>
    <w:rsid w:val="00750E50"/>
    <w:rsid w:val="00752F09"/>
    <w:rsid w:val="00762DA1"/>
    <w:rsid w:val="00771B41"/>
    <w:rsid w:val="00880060"/>
    <w:rsid w:val="0088417C"/>
    <w:rsid w:val="008B277A"/>
    <w:rsid w:val="008C482C"/>
    <w:rsid w:val="008D2B05"/>
    <w:rsid w:val="00912D73"/>
    <w:rsid w:val="009474AD"/>
    <w:rsid w:val="00952BB0"/>
    <w:rsid w:val="00981C71"/>
    <w:rsid w:val="009B0DAC"/>
    <w:rsid w:val="009E2BFA"/>
    <w:rsid w:val="009F372F"/>
    <w:rsid w:val="00A34681"/>
    <w:rsid w:val="00A9076F"/>
    <w:rsid w:val="00B34001"/>
    <w:rsid w:val="00B75513"/>
    <w:rsid w:val="00B969F6"/>
    <w:rsid w:val="00C22C8E"/>
    <w:rsid w:val="00C24F17"/>
    <w:rsid w:val="00C42CE2"/>
    <w:rsid w:val="00C5063D"/>
    <w:rsid w:val="00C6374F"/>
    <w:rsid w:val="00C823C4"/>
    <w:rsid w:val="00C870CF"/>
    <w:rsid w:val="00CC08C5"/>
    <w:rsid w:val="00CC5D3A"/>
    <w:rsid w:val="00CD7BEF"/>
    <w:rsid w:val="00CE25FD"/>
    <w:rsid w:val="00CF5A23"/>
    <w:rsid w:val="00D101BB"/>
    <w:rsid w:val="00D35E0E"/>
    <w:rsid w:val="00D56D6E"/>
    <w:rsid w:val="00D65125"/>
    <w:rsid w:val="00D840DD"/>
    <w:rsid w:val="00DA29DB"/>
    <w:rsid w:val="00DA32DD"/>
    <w:rsid w:val="00E02850"/>
    <w:rsid w:val="00E051D0"/>
    <w:rsid w:val="00E156A0"/>
    <w:rsid w:val="00E56DAA"/>
    <w:rsid w:val="00E56E0C"/>
    <w:rsid w:val="00E94D73"/>
    <w:rsid w:val="00EA3826"/>
    <w:rsid w:val="00EC0D7B"/>
    <w:rsid w:val="00EC4B24"/>
    <w:rsid w:val="00ED3DFF"/>
    <w:rsid w:val="00EF0FFC"/>
    <w:rsid w:val="00F22B0B"/>
    <w:rsid w:val="00F33703"/>
    <w:rsid w:val="00F57FD1"/>
    <w:rsid w:val="00F94534"/>
    <w:rsid w:val="00F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1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1"/>
    <w:qFormat/>
    <w:rsid w:val="00E02850"/>
    <w:pPr>
      <w:keepNext/>
      <w:widowControl/>
      <w:spacing w:after="200" w:line="276" w:lineRule="auto"/>
      <w:ind w:left="360" w:hanging="36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40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A12"/>
    <w:pPr>
      <w:ind w:left="720"/>
      <w:contextualSpacing/>
    </w:pPr>
  </w:style>
  <w:style w:type="paragraph" w:customStyle="1" w:styleId="110">
    <w:name w:val="Заголовок 11"/>
    <w:basedOn w:val="a"/>
    <w:link w:val="10"/>
    <w:uiPriority w:val="9"/>
    <w:qFormat/>
    <w:rsid w:val="00CC5D3A"/>
    <w:pPr>
      <w:widowControl/>
      <w:suppressAutoHyphens w:val="0"/>
      <w:spacing w:beforeAutospacing="1" w:afterAutospacing="1"/>
      <w:ind w:firstLine="567"/>
      <w:jc w:val="both"/>
      <w:outlineLvl w:val="0"/>
    </w:pPr>
    <w:rPr>
      <w:rFonts w:eastAsia="Times New Roman"/>
      <w:b/>
      <w:bCs/>
      <w:color w:val="auto"/>
      <w:kern w:val="0"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qFormat/>
    <w:rsid w:val="00CC5D3A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4">
    <w:name w:val="header"/>
    <w:basedOn w:val="a"/>
    <w:link w:val="a5"/>
    <w:semiHidden/>
    <w:rsid w:val="00A34681"/>
    <w:pPr>
      <w:widowControl/>
      <w:tabs>
        <w:tab w:val="center" w:pos="4153"/>
        <w:tab w:val="right" w:pos="8306"/>
      </w:tabs>
      <w:suppressAutoHyphens w:val="0"/>
      <w:ind w:firstLine="567"/>
      <w:jc w:val="both"/>
    </w:pPr>
    <w:rPr>
      <w:rFonts w:eastAsia="Times New Roman"/>
      <w:color w:val="auto"/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34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A014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E028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paragraph" w:customStyle="1" w:styleId="s1">
    <w:name w:val="s_1"/>
    <w:basedOn w:val="a"/>
    <w:rsid w:val="00E0285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6">
    <w:name w:val="footnote reference"/>
    <w:rsid w:val="00FC7EA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94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D73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9">
    <w:name w:val="No Spacing"/>
    <w:uiPriority w:val="1"/>
    <w:qFormat/>
    <w:rsid w:val="00195D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B51B09E7CA0D5A0C4E078B279A940FD9618C6A469ADBF72B047A1F4F4FD14924F8B357F8FB86D058240C665AF39D808DAD72161157E2E1E6522FOBI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1039-4535-4637-A02A-2121B022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ПГП</cp:lastModifiedBy>
  <cp:revision>3</cp:revision>
  <cp:lastPrinted>2022-03-02T11:09:00Z</cp:lastPrinted>
  <dcterms:created xsi:type="dcterms:W3CDTF">2022-03-02T10:38:00Z</dcterms:created>
  <dcterms:modified xsi:type="dcterms:W3CDTF">2022-03-02T11:09:00Z</dcterms:modified>
</cp:coreProperties>
</file>