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СОВЕТ НАРОДНЫХ ДЕПУТАТОВ</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ПЕРЕЛЕШИНСКОГО ГОРОДСКОГО ПОСЕЛЕНИЯ</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ПАНИНСКОГО МУНИЦИПАЛЬНОГО РАЙОНА</w:t>
      </w:r>
    </w:p>
    <w:p w:rsidR="00A11D5E" w:rsidRPr="003867AE" w:rsidRDefault="00A11D5E" w:rsidP="00A11D5E">
      <w:pPr>
        <w:jc w:val="center"/>
        <w:outlineLvl w:val="0"/>
        <w:rPr>
          <w:rFonts w:ascii="Times New Roman" w:hAnsi="Times New Roman"/>
          <w:b/>
          <w:sz w:val="28"/>
          <w:szCs w:val="28"/>
        </w:rPr>
      </w:pPr>
      <w:r w:rsidRPr="003867AE">
        <w:rPr>
          <w:rFonts w:ascii="Times New Roman" w:hAnsi="Times New Roman"/>
          <w:b/>
          <w:sz w:val="28"/>
          <w:szCs w:val="28"/>
        </w:rPr>
        <w:t>ВОРОНЕЖСКОЙ ОБЛАСТИ</w:t>
      </w:r>
    </w:p>
    <w:p w:rsidR="00A11D5E" w:rsidRPr="00F86489" w:rsidRDefault="00A11D5E" w:rsidP="00A11D5E">
      <w:pPr>
        <w:pStyle w:val="ConsPlusTitle"/>
        <w:spacing w:line="276" w:lineRule="auto"/>
        <w:jc w:val="center"/>
        <w:rPr>
          <w:b w:val="0"/>
          <w:i/>
          <w:szCs w:val="24"/>
        </w:rPr>
      </w:pPr>
    </w:p>
    <w:p w:rsidR="00A11D5E" w:rsidRPr="005A190E" w:rsidRDefault="00A11D5E" w:rsidP="00A11D5E">
      <w:pPr>
        <w:pStyle w:val="ConsPlusTitle"/>
        <w:spacing w:line="276" w:lineRule="auto"/>
        <w:jc w:val="center"/>
        <w:rPr>
          <w:sz w:val="28"/>
          <w:szCs w:val="28"/>
        </w:rPr>
      </w:pPr>
      <w:r>
        <w:rPr>
          <w:sz w:val="28"/>
          <w:szCs w:val="28"/>
        </w:rPr>
        <w:t>РЕШЕНИЕ</w:t>
      </w:r>
    </w:p>
    <w:p w:rsidR="00A11D5E" w:rsidRPr="005A190E" w:rsidRDefault="00A11D5E" w:rsidP="00A11D5E">
      <w:pPr>
        <w:pStyle w:val="ConsPlusTitle"/>
        <w:spacing w:line="276" w:lineRule="auto"/>
        <w:jc w:val="center"/>
        <w:rPr>
          <w:sz w:val="28"/>
          <w:szCs w:val="28"/>
        </w:rPr>
      </w:pPr>
    </w:p>
    <w:p w:rsidR="00A11D5E" w:rsidRPr="00F86489" w:rsidRDefault="00A11D5E" w:rsidP="00A11D5E">
      <w:pPr>
        <w:pStyle w:val="ConsPlusTitle"/>
        <w:spacing w:line="276" w:lineRule="auto"/>
        <w:rPr>
          <w:b w:val="0"/>
          <w:sz w:val="28"/>
          <w:szCs w:val="28"/>
        </w:rPr>
      </w:pPr>
      <w:r w:rsidRPr="00F86489">
        <w:rPr>
          <w:b w:val="0"/>
          <w:sz w:val="28"/>
          <w:szCs w:val="28"/>
        </w:rPr>
        <w:t xml:space="preserve">от </w:t>
      </w:r>
      <w:r w:rsidR="00687318">
        <w:rPr>
          <w:b w:val="0"/>
          <w:sz w:val="28"/>
          <w:szCs w:val="28"/>
        </w:rPr>
        <w:t xml:space="preserve">15 декабря </w:t>
      </w:r>
      <w:r w:rsidRPr="00F86489">
        <w:rPr>
          <w:b w:val="0"/>
          <w:sz w:val="28"/>
          <w:szCs w:val="28"/>
        </w:rPr>
        <w:t xml:space="preserve"> 2021 г</w:t>
      </w:r>
      <w:r w:rsidR="00687318">
        <w:rPr>
          <w:b w:val="0"/>
          <w:sz w:val="28"/>
          <w:szCs w:val="28"/>
        </w:rPr>
        <w:t xml:space="preserve">ода                                                                          </w:t>
      </w:r>
      <w:r w:rsidRPr="00F86489">
        <w:rPr>
          <w:b w:val="0"/>
          <w:sz w:val="28"/>
          <w:szCs w:val="28"/>
        </w:rPr>
        <w:t xml:space="preserve"> № </w:t>
      </w:r>
      <w:r w:rsidR="00687318">
        <w:rPr>
          <w:b w:val="0"/>
          <w:sz w:val="28"/>
          <w:szCs w:val="28"/>
        </w:rPr>
        <w:t>64</w:t>
      </w:r>
    </w:p>
    <w:p w:rsidR="00A11D5E" w:rsidRPr="00E37A2D" w:rsidRDefault="00A11D5E" w:rsidP="00A11D5E">
      <w:pPr>
        <w:pStyle w:val="ConsPlusTitle"/>
        <w:spacing w:line="276" w:lineRule="auto"/>
        <w:rPr>
          <w:b w:val="0"/>
          <w:sz w:val="28"/>
          <w:szCs w:val="28"/>
        </w:rPr>
      </w:pPr>
      <w:proofErr w:type="spellStart"/>
      <w:r w:rsidRPr="00E37A2D">
        <w:rPr>
          <w:b w:val="0"/>
          <w:sz w:val="28"/>
          <w:szCs w:val="28"/>
        </w:rPr>
        <w:t>р.п</w:t>
      </w:r>
      <w:proofErr w:type="spellEnd"/>
      <w:r w:rsidRPr="00E37A2D">
        <w:rPr>
          <w:b w:val="0"/>
          <w:sz w:val="28"/>
          <w:szCs w:val="28"/>
        </w:rPr>
        <w:t xml:space="preserve">. Перелешинский </w:t>
      </w:r>
    </w:p>
    <w:p w:rsidR="00A11D5E" w:rsidRDefault="00A11D5E" w:rsidP="0024234A">
      <w:pPr>
        <w:pStyle w:val="ConsPlusTitle"/>
        <w:spacing w:line="240" w:lineRule="exact"/>
        <w:jc w:val="center"/>
        <w:rPr>
          <w:sz w:val="28"/>
        </w:rPr>
      </w:pPr>
    </w:p>
    <w:p w:rsidR="00A11D5E" w:rsidRDefault="00A11D5E" w:rsidP="00A11D5E">
      <w:pPr>
        <w:pStyle w:val="ConsPlusTitle"/>
        <w:rPr>
          <w:b w:val="0"/>
          <w:sz w:val="28"/>
          <w:szCs w:val="28"/>
        </w:rPr>
      </w:pPr>
      <w:r>
        <w:rPr>
          <w:b w:val="0"/>
          <w:sz w:val="28"/>
          <w:szCs w:val="28"/>
        </w:rPr>
        <w:t xml:space="preserve">       </w:t>
      </w:r>
      <w:r w:rsidRPr="00A11D5E">
        <w:rPr>
          <w:b w:val="0"/>
          <w:sz w:val="28"/>
          <w:szCs w:val="28"/>
        </w:rPr>
        <w:t>Об</w:t>
      </w:r>
      <w:r>
        <w:rPr>
          <w:b w:val="0"/>
          <w:sz w:val="28"/>
          <w:szCs w:val="28"/>
        </w:rPr>
        <w:t xml:space="preserve">  </w:t>
      </w:r>
      <w:r w:rsidRPr="00A11D5E">
        <w:rPr>
          <w:b w:val="0"/>
          <w:sz w:val="28"/>
          <w:szCs w:val="28"/>
        </w:rPr>
        <w:t xml:space="preserve"> утверждении </w:t>
      </w:r>
      <w:r>
        <w:rPr>
          <w:b w:val="0"/>
          <w:sz w:val="28"/>
          <w:szCs w:val="28"/>
        </w:rPr>
        <w:t xml:space="preserve">  </w:t>
      </w:r>
      <w:r w:rsidRPr="00A11D5E">
        <w:rPr>
          <w:b w:val="0"/>
          <w:sz w:val="28"/>
          <w:szCs w:val="28"/>
        </w:rPr>
        <w:t>Положения</w:t>
      </w:r>
      <w:r>
        <w:rPr>
          <w:b w:val="0"/>
          <w:sz w:val="28"/>
          <w:szCs w:val="28"/>
        </w:rPr>
        <w:t xml:space="preserve">  </w:t>
      </w:r>
      <w:r w:rsidRPr="00A11D5E">
        <w:rPr>
          <w:b w:val="0"/>
          <w:sz w:val="28"/>
          <w:szCs w:val="28"/>
        </w:rPr>
        <w:t xml:space="preserve"> о </w:t>
      </w:r>
    </w:p>
    <w:p w:rsidR="00A11D5E" w:rsidRDefault="00A11D5E" w:rsidP="00A11D5E">
      <w:pPr>
        <w:pStyle w:val="ConsPlusTitle"/>
        <w:rPr>
          <w:b w:val="0"/>
          <w:sz w:val="28"/>
          <w:szCs w:val="28"/>
        </w:rPr>
      </w:pPr>
      <w:r>
        <w:rPr>
          <w:b w:val="0"/>
          <w:sz w:val="28"/>
          <w:szCs w:val="28"/>
        </w:rPr>
        <w:t>м</w:t>
      </w:r>
      <w:r w:rsidRPr="00A11D5E">
        <w:rPr>
          <w:b w:val="0"/>
          <w:sz w:val="28"/>
          <w:szCs w:val="28"/>
        </w:rPr>
        <w:t>униципальном</w:t>
      </w:r>
      <w:r>
        <w:rPr>
          <w:b w:val="0"/>
          <w:sz w:val="28"/>
          <w:szCs w:val="28"/>
        </w:rPr>
        <w:t xml:space="preserve"> </w:t>
      </w:r>
      <w:r w:rsidRPr="00A11D5E">
        <w:rPr>
          <w:b w:val="0"/>
          <w:sz w:val="28"/>
          <w:szCs w:val="28"/>
        </w:rPr>
        <w:t xml:space="preserve"> </w:t>
      </w:r>
      <w:r w:rsidR="00EB1AA9">
        <w:rPr>
          <w:b w:val="0"/>
          <w:sz w:val="28"/>
          <w:szCs w:val="28"/>
        </w:rPr>
        <w:t>земельном</w:t>
      </w:r>
      <w:r w:rsidRPr="00A11D5E">
        <w:rPr>
          <w:b w:val="0"/>
          <w:sz w:val="28"/>
          <w:szCs w:val="28"/>
        </w:rPr>
        <w:t xml:space="preserve"> </w:t>
      </w:r>
      <w:proofErr w:type="gramStart"/>
      <w:r w:rsidRPr="00A11D5E">
        <w:rPr>
          <w:b w:val="0"/>
          <w:sz w:val="28"/>
          <w:szCs w:val="28"/>
        </w:rPr>
        <w:t>контроле</w:t>
      </w:r>
      <w:proofErr w:type="gramEnd"/>
      <w:r w:rsidRPr="00A11D5E">
        <w:rPr>
          <w:b w:val="0"/>
          <w:sz w:val="28"/>
          <w:szCs w:val="28"/>
        </w:rPr>
        <w:t xml:space="preserve">  </w:t>
      </w:r>
    </w:p>
    <w:p w:rsidR="00A11D5E" w:rsidRDefault="00A11D5E" w:rsidP="00A11D5E">
      <w:pPr>
        <w:pStyle w:val="ConsPlusTitle"/>
        <w:rPr>
          <w:b w:val="0"/>
          <w:sz w:val="28"/>
          <w:szCs w:val="28"/>
        </w:rPr>
      </w:pPr>
      <w:r w:rsidRPr="00A11D5E">
        <w:rPr>
          <w:b w:val="0"/>
          <w:sz w:val="28"/>
          <w:szCs w:val="28"/>
        </w:rPr>
        <w:t>на</w:t>
      </w:r>
      <w:r>
        <w:rPr>
          <w:b w:val="0"/>
          <w:sz w:val="28"/>
          <w:szCs w:val="28"/>
        </w:rPr>
        <w:t xml:space="preserve">  </w:t>
      </w:r>
      <w:r w:rsidRPr="00A11D5E">
        <w:rPr>
          <w:b w:val="0"/>
          <w:sz w:val="28"/>
          <w:szCs w:val="28"/>
        </w:rPr>
        <w:t xml:space="preserve"> </w:t>
      </w:r>
      <w:r>
        <w:rPr>
          <w:b w:val="0"/>
          <w:sz w:val="28"/>
          <w:szCs w:val="28"/>
        </w:rPr>
        <w:t xml:space="preserve">    </w:t>
      </w:r>
      <w:r w:rsidRPr="00A11D5E">
        <w:rPr>
          <w:b w:val="0"/>
          <w:sz w:val="28"/>
          <w:szCs w:val="28"/>
        </w:rPr>
        <w:t xml:space="preserve">территории </w:t>
      </w:r>
      <w:r>
        <w:rPr>
          <w:b w:val="0"/>
          <w:sz w:val="28"/>
          <w:szCs w:val="28"/>
        </w:rPr>
        <w:t xml:space="preserve">    </w:t>
      </w:r>
      <w:r w:rsidRPr="00A11D5E">
        <w:rPr>
          <w:b w:val="0"/>
          <w:sz w:val="28"/>
          <w:szCs w:val="28"/>
        </w:rPr>
        <w:t xml:space="preserve">Перелешинского </w:t>
      </w:r>
    </w:p>
    <w:p w:rsidR="00A11D5E" w:rsidRDefault="00A11D5E" w:rsidP="00A11D5E">
      <w:pPr>
        <w:pStyle w:val="ConsPlusTitle"/>
        <w:rPr>
          <w:b w:val="0"/>
          <w:sz w:val="28"/>
          <w:szCs w:val="28"/>
        </w:rPr>
      </w:pPr>
      <w:r w:rsidRPr="00A11D5E">
        <w:rPr>
          <w:b w:val="0"/>
          <w:sz w:val="28"/>
          <w:szCs w:val="28"/>
        </w:rPr>
        <w:t>городского</w:t>
      </w:r>
      <w:r>
        <w:rPr>
          <w:b w:val="0"/>
          <w:sz w:val="28"/>
          <w:szCs w:val="28"/>
        </w:rPr>
        <w:t xml:space="preserve">    </w:t>
      </w:r>
      <w:r w:rsidRPr="00A11D5E">
        <w:rPr>
          <w:b w:val="0"/>
          <w:sz w:val="28"/>
          <w:szCs w:val="28"/>
        </w:rPr>
        <w:t xml:space="preserve"> поселения</w:t>
      </w:r>
      <w:r>
        <w:rPr>
          <w:b w:val="0"/>
          <w:sz w:val="28"/>
          <w:szCs w:val="28"/>
        </w:rPr>
        <w:t xml:space="preserve">  </w:t>
      </w:r>
      <w:r w:rsidRPr="00A11D5E">
        <w:rPr>
          <w:b w:val="0"/>
          <w:sz w:val="28"/>
          <w:szCs w:val="28"/>
        </w:rPr>
        <w:t xml:space="preserve"> Панинского </w:t>
      </w:r>
    </w:p>
    <w:p w:rsidR="00A11D5E" w:rsidRDefault="00A11D5E" w:rsidP="00A11D5E">
      <w:pPr>
        <w:pStyle w:val="ConsPlusTitle"/>
        <w:rPr>
          <w:b w:val="0"/>
          <w:sz w:val="28"/>
          <w:szCs w:val="28"/>
        </w:rPr>
      </w:pPr>
      <w:r w:rsidRPr="00A11D5E">
        <w:rPr>
          <w:b w:val="0"/>
          <w:sz w:val="28"/>
          <w:szCs w:val="28"/>
        </w:rPr>
        <w:t xml:space="preserve">муниципального района </w:t>
      </w:r>
      <w:proofErr w:type="gramStart"/>
      <w:r w:rsidRPr="00A11D5E">
        <w:rPr>
          <w:b w:val="0"/>
          <w:sz w:val="28"/>
          <w:szCs w:val="28"/>
        </w:rPr>
        <w:t>Воронежской</w:t>
      </w:r>
      <w:proofErr w:type="gramEnd"/>
      <w:r w:rsidRPr="00A11D5E">
        <w:rPr>
          <w:b w:val="0"/>
          <w:sz w:val="28"/>
          <w:szCs w:val="28"/>
        </w:rPr>
        <w:t xml:space="preserve"> </w:t>
      </w:r>
    </w:p>
    <w:p w:rsidR="00A11D5E" w:rsidRPr="00A11D5E" w:rsidRDefault="00A11D5E" w:rsidP="00A11D5E">
      <w:pPr>
        <w:pStyle w:val="ConsPlusTitle"/>
        <w:rPr>
          <w:b w:val="0"/>
          <w:sz w:val="28"/>
          <w:szCs w:val="28"/>
        </w:rPr>
      </w:pPr>
      <w:r w:rsidRPr="00A11D5E">
        <w:rPr>
          <w:b w:val="0"/>
          <w:sz w:val="28"/>
          <w:szCs w:val="28"/>
        </w:rPr>
        <w:t>области</w:t>
      </w:r>
    </w:p>
    <w:p w:rsidR="00A11D5E" w:rsidRDefault="00A11D5E" w:rsidP="0024234A">
      <w:pPr>
        <w:pStyle w:val="ConsPlusTitle"/>
        <w:spacing w:line="240" w:lineRule="exact"/>
        <w:jc w:val="center"/>
        <w:rPr>
          <w:sz w:val="28"/>
        </w:rPr>
      </w:pPr>
    </w:p>
    <w:p w:rsidR="00A11D5E" w:rsidRDefault="00A11D5E" w:rsidP="0024234A">
      <w:pPr>
        <w:pStyle w:val="ConsPlusTitle"/>
        <w:spacing w:line="240" w:lineRule="exact"/>
        <w:jc w:val="center"/>
        <w:rPr>
          <w:sz w:val="28"/>
        </w:rPr>
      </w:pPr>
    </w:p>
    <w:p w:rsidR="00A11D5E" w:rsidRPr="00A11D5E" w:rsidRDefault="00A11D5E" w:rsidP="00A11D5E">
      <w:pPr>
        <w:pStyle w:val="ConsPlusTitle"/>
        <w:spacing w:line="360" w:lineRule="auto"/>
        <w:jc w:val="both"/>
        <w:rPr>
          <w:b w:val="0"/>
          <w:sz w:val="28"/>
          <w:szCs w:val="28"/>
        </w:rPr>
      </w:pPr>
      <w:r>
        <w:rPr>
          <w:b w:val="0"/>
          <w:sz w:val="28"/>
          <w:szCs w:val="28"/>
        </w:rPr>
        <w:t xml:space="preserve">          </w:t>
      </w:r>
      <w:r w:rsidRPr="00A11D5E">
        <w:rPr>
          <w:b w:val="0"/>
          <w:sz w:val="28"/>
          <w:szCs w:val="28"/>
        </w:rPr>
        <w:t>В соответствии с Федеральным законом № 131 - ФЗ «Об общих принципах организации местного самоуправления в Российской Федерации» от 06.10.2003 года,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sz w:val="28"/>
          <w:szCs w:val="28"/>
        </w:rPr>
        <w:t xml:space="preserve">, </w:t>
      </w:r>
      <w:r w:rsidRPr="00A11D5E">
        <w:rPr>
          <w:b w:val="0"/>
          <w:sz w:val="28"/>
          <w:szCs w:val="28"/>
        </w:rPr>
        <w:t>Земельным кодексом РФ,  Уставом Перелешинского городского поселения</w:t>
      </w:r>
      <w:r>
        <w:rPr>
          <w:b w:val="0"/>
          <w:sz w:val="28"/>
          <w:szCs w:val="28"/>
        </w:rPr>
        <w:t>,</w:t>
      </w:r>
      <w:r w:rsidRPr="00A11D5E">
        <w:rPr>
          <w:b w:val="0"/>
          <w:sz w:val="28"/>
          <w:szCs w:val="28"/>
        </w:rPr>
        <w:t xml:space="preserve"> Совет народных депутатов Перелешинского городского поселения</w:t>
      </w:r>
      <w:r>
        <w:rPr>
          <w:b w:val="0"/>
          <w:sz w:val="28"/>
          <w:szCs w:val="28"/>
        </w:rPr>
        <w:t xml:space="preserve">,    </w:t>
      </w:r>
      <w:proofErr w:type="gramStart"/>
      <w:r w:rsidRPr="00A11D5E">
        <w:rPr>
          <w:sz w:val="28"/>
          <w:szCs w:val="28"/>
        </w:rPr>
        <w:t>р</w:t>
      </w:r>
      <w:proofErr w:type="gramEnd"/>
      <w:r w:rsidRPr="00A11D5E">
        <w:rPr>
          <w:sz w:val="28"/>
          <w:szCs w:val="28"/>
        </w:rPr>
        <w:t xml:space="preserve"> е ш и л:</w:t>
      </w:r>
    </w:p>
    <w:p w:rsidR="00A11D5E" w:rsidRPr="00383B6D" w:rsidRDefault="00A11D5E" w:rsidP="00A11D5E">
      <w:pPr>
        <w:spacing w:line="360" w:lineRule="auto"/>
        <w:ind w:firstLine="709"/>
        <w:jc w:val="both"/>
        <w:rPr>
          <w:rFonts w:ascii="Times New Roman" w:hAnsi="Times New Roman"/>
          <w:sz w:val="28"/>
          <w:szCs w:val="28"/>
          <w:shd w:val="clear" w:color="auto" w:fill="FFFFFF"/>
        </w:rPr>
      </w:pPr>
      <w:r w:rsidRPr="00383B6D">
        <w:rPr>
          <w:rFonts w:ascii="Times New Roman" w:hAnsi="Times New Roman"/>
          <w:sz w:val="28"/>
          <w:szCs w:val="28"/>
        </w:rPr>
        <w:t xml:space="preserve">1. Утвердить прилагаемое Положение </w:t>
      </w:r>
      <w:r>
        <w:rPr>
          <w:rFonts w:ascii="Times New Roman" w:hAnsi="Times New Roman"/>
          <w:sz w:val="28"/>
          <w:szCs w:val="28"/>
        </w:rPr>
        <w:t>о муниципальном земельном контроле на территории</w:t>
      </w:r>
      <w:r w:rsidRPr="00383B6D">
        <w:rPr>
          <w:rFonts w:ascii="Times New Roman" w:hAnsi="Times New Roman"/>
          <w:sz w:val="28"/>
          <w:szCs w:val="28"/>
        </w:rPr>
        <w:t xml:space="preserve"> </w:t>
      </w:r>
      <w:r>
        <w:rPr>
          <w:rFonts w:ascii="Times New Roman" w:hAnsi="Times New Roman"/>
          <w:color w:val="212121"/>
          <w:sz w:val="28"/>
          <w:szCs w:val="28"/>
          <w:shd w:val="clear" w:color="auto" w:fill="FFFFFF"/>
        </w:rPr>
        <w:t>Перелешинского городского</w:t>
      </w:r>
      <w:r w:rsidRPr="00BF22C7">
        <w:rPr>
          <w:rFonts w:ascii="Times New Roman" w:hAnsi="Times New Roman"/>
          <w:color w:val="212121"/>
          <w:sz w:val="28"/>
          <w:szCs w:val="28"/>
          <w:shd w:val="clear" w:color="auto" w:fill="FFFFFF"/>
        </w:rPr>
        <w:t xml:space="preserve"> </w:t>
      </w:r>
      <w:r w:rsidRPr="00383B6D">
        <w:rPr>
          <w:rFonts w:ascii="Times New Roman" w:hAnsi="Times New Roman"/>
          <w:sz w:val="28"/>
          <w:szCs w:val="28"/>
        </w:rPr>
        <w:t>поселения Панинского муниципального района Воронежской области</w:t>
      </w:r>
      <w:r w:rsidRPr="00383B6D">
        <w:rPr>
          <w:rFonts w:ascii="Times New Roman" w:hAnsi="Times New Roman"/>
          <w:sz w:val="28"/>
          <w:szCs w:val="28"/>
          <w:shd w:val="clear" w:color="auto" w:fill="FFFFFF"/>
        </w:rPr>
        <w:t>.</w:t>
      </w:r>
    </w:p>
    <w:p w:rsidR="0054649D" w:rsidRDefault="00A11D5E" w:rsidP="00A11D5E">
      <w:pPr>
        <w:pStyle w:val="Title"/>
        <w:spacing w:before="0" w:after="0" w:line="360" w:lineRule="auto"/>
        <w:jc w:val="both"/>
        <w:rPr>
          <w:rFonts w:ascii="Times New Roman" w:hAnsi="Times New Roman" w:cs="Times New Roman"/>
          <w:b w:val="0"/>
          <w:sz w:val="28"/>
          <w:szCs w:val="28"/>
          <w:shd w:val="clear" w:color="auto" w:fill="FFFFFF"/>
        </w:rPr>
      </w:pPr>
      <w:r w:rsidRPr="00FF1ADD">
        <w:rPr>
          <w:rFonts w:ascii="Times New Roman" w:hAnsi="Times New Roman" w:cs="Times New Roman"/>
          <w:b w:val="0"/>
          <w:sz w:val="28"/>
          <w:szCs w:val="28"/>
        </w:rPr>
        <w:t xml:space="preserve">2. </w:t>
      </w:r>
      <w:r w:rsidRPr="00FF1ADD">
        <w:rPr>
          <w:rFonts w:ascii="Times New Roman" w:hAnsi="Times New Roman" w:cs="Times New Roman"/>
          <w:b w:val="0"/>
          <w:sz w:val="28"/>
          <w:szCs w:val="28"/>
          <w:shd w:val="clear" w:color="auto" w:fill="FFFFFF"/>
        </w:rPr>
        <w:t>Признать утратившим</w:t>
      </w:r>
      <w:r w:rsidR="0054649D">
        <w:rPr>
          <w:rFonts w:ascii="Times New Roman" w:hAnsi="Times New Roman" w:cs="Times New Roman"/>
          <w:b w:val="0"/>
          <w:sz w:val="28"/>
          <w:szCs w:val="28"/>
          <w:shd w:val="clear" w:color="auto" w:fill="FFFFFF"/>
        </w:rPr>
        <w:t>и</w:t>
      </w:r>
      <w:r w:rsidRPr="00FF1ADD">
        <w:rPr>
          <w:rFonts w:ascii="Times New Roman" w:hAnsi="Times New Roman" w:cs="Times New Roman"/>
          <w:b w:val="0"/>
          <w:sz w:val="28"/>
          <w:szCs w:val="28"/>
          <w:shd w:val="clear" w:color="auto" w:fill="FFFFFF"/>
        </w:rPr>
        <w:t xml:space="preserve"> силу решени</w:t>
      </w:r>
      <w:r w:rsidR="0054649D">
        <w:rPr>
          <w:rFonts w:ascii="Times New Roman" w:hAnsi="Times New Roman" w:cs="Times New Roman"/>
          <w:b w:val="0"/>
          <w:sz w:val="28"/>
          <w:szCs w:val="28"/>
          <w:shd w:val="clear" w:color="auto" w:fill="FFFFFF"/>
        </w:rPr>
        <w:t>я</w:t>
      </w:r>
      <w:r w:rsidRPr="00FF1ADD">
        <w:rPr>
          <w:rFonts w:ascii="Times New Roman" w:hAnsi="Times New Roman" w:cs="Times New Roman"/>
          <w:b w:val="0"/>
          <w:sz w:val="28"/>
          <w:szCs w:val="28"/>
          <w:shd w:val="clear" w:color="auto" w:fill="FFFFFF"/>
        </w:rPr>
        <w:t xml:space="preserve"> Совета народных депутатов </w:t>
      </w:r>
      <w:r w:rsidRPr="00845DBD">
        <w:rPr>
          <w:rFonts w:ascii="Times New Roman" w:hAnsi="Times New Roman" w:cs="Times New Roman"/>
          <w:b w:val="0"/>
          <w:color w:val="212121"/>
          <w:sz w:val="28"/>
          <w:szCs w:val="28"/>
          <w:shd w:val="clear" w:color="auto" w:fill="FFFFFF"/>
        </w:rPr>
        <w:t>Перелешинского городского</w:t>
      </w:r>
      <w:r w:rsidRPr="00BF22C7">
        <w:rPr>
          <w:rFonts w:ascii="Times New Roman" w:hAnsi="Times New Roman" w:cs="Times New Roman"/>
          <w:color w:val="212121"/>
          <w:sz w:val="28"/>
          <w:szCs w:val="28"/>
          <w:shd w:val="clear" w:color="auto" w:fill="FFFFFF"/>
        </w:rPr>
        <w:t xml:space="preserve"> </w:t>
      </w:r>
      <w:r w:rsidRPr="00FF1ADD">
        <w:rPr>
          <w:rFonts w:ascii="Times New Roman" w:hAnsi="Times New Roman" w:cs="Times New Roman"/>
          <w:b w:val="0"/>
          <w:sz w:val="28"/>
          <w:szCs w:val="28"/>
        </w:rPr>
        <w:t xml:space="preserve">поселения </w:t>
      </w:r>
      <w:r w:rsidRPr="00FF1ADD">
        <w:rPr>
          <w:rFonts w:ascii="Times New Roman" w:hAnsi="Times New Roman" w:cs="Times New Roman"/>
          <w:b w:val="0"/>
          <w:sz w:val="28"/>
          <w:szCs w:val="28"/>
          <w:shd w:val="clear" w:color="auto" w:fill="FFFFFF"/>
        </w:rPr>
        <w:t>Панинского муниципального района Воронежской области</w:t>
      </w:r>
      <w:r w:rsidR="0054649D">
        <w:rPr>
          <w:rFonts w:ascii="Times New Roman" w:hAnsi="Times New Roman" w:cs="Times New Roman"/>
          <w:b w:val="0"/>
          <w:sz w:val="28"/>
          <w:szCs w:val="28"/>
          <w:shd w:val="clear" w:color="auto" w:fill="FFFFFF"/>
        </w:rPr>
        <w:t>:</w:t>
      </w:r>
    </w:p>
    <w:p w:rsidR="00A11D5E" w:rsidRDefault="0054649D" w:rsidP="00A11D5E">
      <w:pPr>
        <w:pStyle w:val="Title"/>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shd w:val="clear" w:color="auto" w:fill="FFFFFF"/>
        </w:rPr>
        <w:t xml:space="preserve">- </w:t>
      </w:r>
      <w:r w:rsidR="00A11D5E">
        <w:rPr>
          <w:rFonts w:ascii="Times New Roman" w:hAnsi="Times New Roman" w:cs="Times New Roman"/>
          <w:b w:val="0"/>
          <w:sz w:val="28"/>
          <w:szCs w:val="28"/>
          <w:shd w:val="clear" w:color="auto" w:fill="FFFFFF"/>
        </w:rPr>
        <w:t xml:space="preserve"> от </w:t>
      </w:r>
      <w:r>
        <w:rPr>
          <w:rFonts w:ascii="Times New Roman" w:hAnsi="Times New Roman" w:cs="Times New Roman"/>
          <w:b w:val="0"/>
          <w:sz w:val="28"/>
          <w:szCs w:val="28"/>
          <w:shd w:val="clear" w:color="auto" w:fill="FFFFFF"/>
        </w:rPr>
        <w:t>11.05.2012</w:t>
      </w:r>
      <w:r w:rsidR="00A11D5E">
        <w:rPr>
          <w:rFonts w:ascii="Times New Roman" w:hAnsi="Times New Roman" w:cs="Times New Roman"/>
          <w:b w:val="0"/>
          <w:sz w:val="28"/>
          <w:szCs w:val="28"/>
          <w:shd w:val="clear" w:color="auto" w:fill="FFFFFF"/>
        </w:rPr>
        <w:t xml:space="preserve"> № </w:t>
      </w:r>
      <w:r>
        <w:rPr>
          <w:rFonts w:ascii="Times New Roman" w:hAnsi="Times New Roman" w:cs="Times New Roman"/>
          <w:b w:val="0"/>
          <w:sz w:val="28"/>
          <w:szCs w:val="28"/>
          <w:shd w:val="clear" w:color="auto" w:fill="FFFFFF"/>
        </w:rPr>
        <w:t>131</w:t>
      </w:r>
      <w:r w:rsidR="00A11D5E" w:rsidRPr="00FF1ADD">
        <w:rPr>
          <w:rFonts w:ascii="Times New Roman" w:hAnsi="Times New Roman" w:cs="Times New Roman"/>
          <w:b w:val="0"/>
          <w:sz w:val="28"/>
          <w:szCs w:val="28"/>
          <w:shd w:val="clear" w:color="auto" w:fill="FFFFFF"/>
        </w:rPr>
        <w:t xml:space="preserve"> «</w:t>
      </w:r>
      <w:r w:rsidR="00A11D5E" w:rsidRPr="00FF1ADD">
        <w:rPr>
          <w:rFonts w:ascii="Times New Roman" w:hAnsi="Times New Roman" w:cs="Times New Roman"/>
          <w:b w:val="0"/>
          <w:sz w:val="28"/>
          <w:szCs w:val="28"/>
        </w:rPr>
        <w:t>Об утверждении По</w:t>
      </w:r>
      <w:r w:rsidR="00A11D5E">
        <w:rPr>
          <w:rFonts w:ascii="Times New Roman" w:hAnsi="Times New Roman" w:cs="Times New Roman"/>
          <w:b w:val="0"/>
          <w:sz w:val="28"/>
          <w:szCs w:val="28"/>
        </w:rPr>
        <w:t>ложения</w:t>
      </w:r>
      <w:r w:rsidR="00A11D5E" w:rsidRPr="00FF1ADD">
        <w:rPr>
          <w:rFonts w:ascii="Times New Roman" w:hAnsi="Times New Roman" w:cs="Times New Roman"/>
          <w:b w:val="0"/>
          <w:sz w:val="28"/>
          <w:szCs w:val="28"/>
        </w:rPr>
        <w:t xml:space="preserve"> </w:t>
      </w:r>
      <w:r w:rsidR="00A11D5E">
        <w:rPr>
          <w:rFonts w:ascii="Times New Roman" w:hAnsi="Times New Roman" w:cs="Times New Roman"/>
          <w:b w:val="0"/>
          <w:sz w:val="28"/>
          <w:szCs w:val="28"/>
        </w:rPr>
        <w:t xml:space="preserve">о муниципальном </w:t>
      </w:r>
      <w:r>
        <w:rPr>
          <w:rFonts w:ascii="Times New Roman" w:hAnsi="Times New Roman" w:cs="Times New Roman"/>
          <w:b w:val="0"/>
          <w:sz w:val="28"/>
          <w:szCs w:val="28"/>
        </w:rPr>
        <w:t xml:space="preserve">земельном </w:t>
      </w:r>
      <w:r w:rsidR="00A11D5E">
        <w:rPr>
          <w:rFonts w:ascii="Times New Roman" w:hAnsi="Times New Roman" w:cs="Times New Roman"/>
          <w:b w:val="0"/>
          <w:sz w:val="28"/>
          <w:szCs w:val="28"/>
        </w:rPr>
        <w:t xml:space="preserve">контроле </w:t>
      </w:r>
      <w:r>
        <w:rPr>
          <w:rFonts w:ascii="Times New Roman" w:hAnsi="Times New Roman" w:cs="Times New Roman"/>
          <w:b w:val="0"/>
          <w:sz w:val="28"/>
          <w:szCs w:val="28"/>
        </w:rPr>
        <w:t>на</w:t>
      </w:r>
      <w:r w:rsidR="00A11D5E">
        <w:rPr>
          <w:rFonts w:ascii="Times New Roman" w:hAnsi="Times New Roman" w:cs="Times New Roman"/>
          <w:b w:val="0"/>
          <w:sz w:val="28"/>
          <w:szCs w:val="28"/>
        </w:rPr>
        <w:t xml:space="preserve"> территори</w:t>
      </w:r>
      <w:r>
        <w:rPr>
          <w:rFonts w:ascii="Times New Roman" w:hAnsi="Times New Roman" w:cs="Times New Roman"/>
          <w:b w:val="0"/>
          <w:sz w:val="28"/>
          <w:szCs w:val="28"/>
        </w:rPr>
        <w:t>и</w:t>
      </w:r>
      <w:r w:rsidR="00A11D5E">
        <w:rPr>
          <w:rFonts w:ascii="Times New Roman" w:hAnsi="Times New Roman" w:cs="Times New Roman"/>
          <w:b w:val="0"/>
          <w:sz w:val="28"/>
          <w:szCs w:val="28"/>
        </w:rPr>
        <w:t xml:space="preserve"> Перелешинского городского поселения</w:t>
      </w:r>
      <w:r>
        <w:rPr>
          <w:rFonts w:ascii="Times New Roman" w:hAnsi="Times New Roman" w:cs="Times New Roman"/>
          <w:b w:val="0"/>
          <w:sz w:val="28"/>
          <w:szCs w:val="28"/>
        </w:rPr>
        <w:t>»;</w:t>
      </w:r>
    </w:p>
    <w:p w:rsidR="0054649D" w:rsidRPr="0054649D" w:rsidRDefault="0054649D" w:rsidP="0054649D">
      <w:pPr>
        <w:spacing w:line="360" w:lineRule="auto"/>
        <w:jc w:val="both"/>
        <w:rPr>
          <w:rFonts w:ascii="Times New Roman" w:hAnsi="Times New Roman"/>
          <w:sz w:val="28"/>
          <w:szCs w:val="28"/>
        </w:rPr>
      </w:pPr>
      <w:r>
        <w:rPr>
          <w:rFonts w:ascii="Times New Roman" w:hAnsi="Times New Roman"/>
          <w:sz w:val="28"/>
          <w:szCs w:val="28"/>
        </w:rPr>
        <w:t xml:space="preserve">        </w:t>
      </w:r>
      <w:r w:rsidRPr="0054649D">
        <w:rPr>
          <w:rFonts w:ascii="Times New Roman" w:hAnsi="Times New Roman"/>
          <w:sz w:val="28"/>
          <w:szCs w:val="28"/>
        </w:rPr>
        <w:t xml:space="preserve">- от 21.03.2014 № 297 «О внесении изменений в решение Совета народных депутатов Перелешинского городского поселения от 11.05.2012г. </w:t>
      </w:r>
      <w:r w:rsidRPr="0054649D">
        <w:rPr>
          <w:rFonts w:ascii="Times New Roman" w:hAnsi="Times New Roman"/>
          <w:sz w:val="28"/>
          <w:szCs w:val="28"/>
        </w:rPr>
        <w:lastRenderedPageBreak/>
        <w:t xml:space="preserve">№131 «О муниципальном земельном контроле на территории Перелешинского городского поселения».                                                                                                                     </w:t>
      </w:r>
    </w:p>
    <w:p w:rsidR="00A11D5E" w:rsidRPr="00383B6D" w:rsidRDefault="00A11D5E" w:rsidP="00A11D5E">
      <w:pPr>
        <w:spacing w:line="360" w:lineRule="auto"/>
        <w:ind w:firstLine="720"/>
        <w:jc w:val="both"/>
        <w:rPr>
          <w:rFonts w:ascii="Times New Roman" w:hAnsi="Times New Roman"/>
          <w:sz w:val="28"/>
          <w:szCs w:val="28"/>
        </w:rPr>
      </w:pPr>
      <w:r w:rsidRPr="00383B6D">
        <w:rPr>
          <w:rFonts w:ascii="Times New Roman" w:hAnsi="Times New Roman"/>
          <w:sz w:val="28"/>
          <w:szCs w:val="28"/>
        </w:rPr>
        <w:t xml:space="preserve">3. Опубликовать настоящее решение в официальном периодическом печатном издании </w:t>
      </w:r>
      <w:r w:rsidRPr="00845DBD">
        <w:rPr>
          <w:rFonts w:ascii="Times New Roman" w:hAnsi="Times New Roman"/>
          <w:sz w:val="28"/>
          <w:szCs w:val="28"/>
        </w:rPr>
        <w:t>Перелешинского городского</w:t>
      </w:r>
      <w:r>
        <w:rPr>
          <w:rFonts w:ascii="Times New Roman" w:hAnsi="Times New Roman"/>
          <w:b/>
          <w:sz w:val="28"/>
          <w:szCs w:val="28"/>
        </w:rPr>
        <w:t xml:space="preserve"> </w:t>
      </w:r>
      <w:r w:rsidRPr="00383B6D">
        <w:rPr>
          <w:rFonts w:ascii="Times New Roman" w:hAnsi="Times New Roman"/>
          <w:sz w:val="28"/>
          <w:szCs w:val="28"/>
        </w:rPr>
        <w:t xml:space="preserve">поселения Панинского муниципального района </w:t>
      </w:r>
      <w:r w:rsidRPr="00383B6D">
        <w:rPr>
          <w:rFonts w:ascii="Times New Roman" w:hAnsi="Times New Roman"/>
          <w:sz w:val="28"/>
          <w:szCs w:val="28"/>
          <w:shd w:val="clear" w:color="auto" w:fill="FFFFFF"/>
        </w:rPr>
        <w:t>Воронежской области</w:t>
      </w:r>
      <w:r w:rsidRPr="00383B6D">
        <w:rPr>
          <w:rFonts w:ascii="Times New Roman" w:hAnsi="Times New Roman"/>
          <w:sz w:val="28"/>
          <w:szCs w:val="28"/>
        </w:rPr>
        <w:t xml:space="preserve"> «</w:t>
      </w:r>
      <w:r>
        <w:rPr>
          <w:rFonts w:ascii="Times New Roman" w:hAnsi="Times New Roman"/>
          <w:sz w:val="28"/>
          <w:szCs w:val="28"/>
        </w:rPr>
        <w:t>М</w:t>
      </w:r>
      <w:r w:rsidRPr="00383B6D">
        <w:rPr>
          <w:rFonts w:ascii="Times New Roman" w:hAnsi="Times New Roman"/>
          <w:sz w:val="28"/>
          <w:szCs w:val="28"/>
        </w:rPr>
        <w:t>униципальный вестник</w:t>
      </w:r>
      <w:r w:rsidRPr="00845DBD">
        <w:rPr>
          <w:rFonts w:ascii="Times New Roman" w:hAnsi="Times New Roman"/>
          <w:b/>
          <w:sz w:val="28"/>
          <w:szCs w:val="28"/>
        </w:rPr>
        <w:t xml:space="preserve"> </w:t>
      </w:r>
      <w:r w:rsidRPr="00845DBD">
        <w:rPr>
          <w:rFonts w:ascii="Times New Roman" w:hAnsi="Times New Roman"/>
          <w:sz w:val="28"/>
          <w:szCs w:val="28"/>
        </w:rPr>
        <w:t>Перелешинского городского поселения».</w:t>
      </w:r>
    </w:p>
    <w:p w:rsidR="000B1FA4" w:rsidRDefault="00A11D5E" w:rsidP="000B1FA4">
      <w:pPr>
        <w:shd w:val="clear" w:color="auto" w:fill="FFFFFF"/>
        <w:tabs>
          <w:tab w:val="left" w:pos="1188"/>
        </w:tabs>
        <w:spacing w:line="360" w:lineRule="auto"/>
        <w:ind w:firstLine="709"/>
        <w:jc w:val="both"/>
        <w:rPr>
          <w:rFonts w:ascii="Times New Roman" w:hAnsi="Times New Roman"/>
          <w:sz w:val="28"/>
          <w:szCs w:val="28"/>
        </w:rPr>
      </w:pPr>
      <w:r w:rsidRPr="00383B6D">
        <w:rPr>
          <w:rFonts w:ascii="Times New Roman" w:hAnsi="Times New Roman"/>
          <w:sz w:val="28"/>
          <w:szCs w:val="28"/>
        </w:rPr>
        <w:t xml:space="preserve">4. </w:t>
      </w:r>
      <w:r w:rsidR="000B1FA4">
        <w:rPr>
          <w:rFonts w:ascii="Times New Roman" w:hAnsi="Times New Roman"/>
          <w:sz w:val="28"/>
          <w:szCs w:val="28"/>
        </w:rPr>
        <w:t>Настоящее решение вступает в силу с 01.01.202</w:t>
      </w:r>
      <w:r w:rsidR="00DD3455">
        <w:rPr>
          <w:rFonts w:ascii="Times New Roman" w:hAnsi="Times New Roman"/>
          <w:sz w:val="28"/>
          <w:szCs w:val="28"/>
        </w:rPr>
        <w:t>2</w:t>
      </w:r>
      <w:r w:rsidR="000B1FA4">
        <w:rPr>
          <w:rFonts w:ascii="Times New Roman" w:hAnsi="Times New Roman"/>
          <w:sz w:val="28"/>
          <w:szCs w:val="28"/>
        </w:rPr>
        <w:t xml:space="preserve"> года.</w:t>
      </w:r>
    </w:p>
    <w:p w:rsidR="00A11D5E" w:rsidRDefault="00A11D5E" w:rsidP="000B1FA4">
      <w:pPr>
        <w:shd w:val="clear" w:color="auto" w:fill="FFFFFF"/>
        <w:tabs>
          <w:tab w:val="left" w:pos="1188"/>
        </w:tabs>
        <w:spacing w:line="360" w:lineRule="auto"/>
        <w:ind w:firstLine="709"/>
        <w:jc w:val="both"/>
        <w:rPr>
          <w:rFonts w:ascii="Times New Roman" w:hAnsi="Times New Roman"/>
          <w:sz w:val="28"/>
          <w:szCs w:val="28"/>
        </w:rPr>
      </w:pPr>
    </w:p>
    <w:p w:rsidR="000B1FA4" w:rsidRPr="00383B6D" w:rsidRDefault="000B1FA4" w:rsidP="000B1FA4">
      <w:pPr>
        <w:shd w:val="clear" w:color="auto" w:fill="FFFFFF"/>
        <w:tabs>
          <w:tab w:val="left" w:pos="1188"/>
        </w:tabs>
        <w:spacing w:line="360" w:lineRule="auto"/>
        <w:ind w:firstLine="709"/>
        <w:jc w:val="both"/>
        <w:rPr>
          <w:rFonts w:ascii="Times New Roman" w:hAnsi="Times New Roman"/>
          <w:sz w:val="28"/>
          <w:szCs w:val="28"/>
        </w:rPr>
      </w:pPr>
    </w:p>
    <w:p w:rsidR="00A11D5E" w:rsidRPr="00383B6D" w:rsidRDefault="00A11D5E" w:rsidP="00A11D5E">
      <w:pPr>
        <w:autoSpaceDE w:val="0"/>
        <w:autoSpaceDN w:val="0"/>
        <w:adjustRightInd w:val="0"/>
        <w:jc w:val="both"/>
        <w:rPr>
          <w:rFonts w:ascii="Times New Roman" w:hAnsi="Times New Roman"/>
          <w:sz w:val="28"/>
          <w:szCs w:val="28"/>
        </w:rPr>
      </w:pPr>
      <w:r w:rsidRPr="00383B6D">
        <w:rPr>
          <w:rFonts w:ascii="Times New Roman" w:hAnsi="Times New Roman"/>
          <w:sz w:val="28"/>
          <w:szCs w:val="28"/>
        </w:rPr>
        <w:t xml:space="preserve">  </w:t>
      </w:r>
    </w:p>
    <w:p w:rsidR="00A11D5E" w:rsidRPr="00383B6D" w:rsidRDefault="00A11D5E" w:rsidP="00A11D5E">
      <w:pPr>
        <w:rPr>
          <w:rFonts w:ascii="Times New Roman" w:hAnsi="Times New Roman"/>
          <w:sz w:val="28"/>
          <w:szCs w:val="28"/>
        </w:rPr>
      </w:pPr>
      <w:r w:rsidRPr="00383B6D">
        <w:rPr>
          <w:rFonts w:ascii="Times New Roman" w:hAnsi="Times New Roman"/>
          <w:sz w:val="28"/>
          <w:szCs w:val="28"/>
        </w:rPr>
        <w:t xml:space="preserve">Глава </w:t>
      </w:r>
      <w:r>
        <w:rPr>
          <w:rFonts w:ascii="Times New Roman" w:hAnsi="Times New Roman"/>
          <w:sz w:val="28"/>
          <w:szCs w:val="28"/>
        </w:rPr>
        <w:t>Перелешинского</w:t>
      </w:r>
    </w:p>
    <w:p w:rsidR="00A11D5E" w:rsidRDefault="00A11D5E" w:rsidP="00A11D5E">
      <w:pPr>
        <w:rPr>
          <w:rFonts w:ascii="Times New Roman" w:hAnsi="Times New Roman"/>
          <w:sz w:val="28"/>
          <w:szCs w:val="28"/>
        </w:rPr>
      </w:pPr>
      <w:r>
        <w:rPr>
          <w:rFonts w:ascii="Times New Roman" w:hAnsi="Times New Roman"/>
          <w:sz w:val="28"/>
          <w:szCs w:val="28"/>
        </w:rPr>
        <w:t xml:space="preserve">городского  </w:t>
      </w:r>
      <w:r w:rsidRPr="00383B6D">
        <w:rPr>
          <w:rFonts w:ascii="Times New Roman" w:hAnsi="Times New Roman"/>
          <w:sz w:val="28"/>
          <w:szCs w:val="28"/>
        </w:rPr>
        <w:t xml:space="preserve"> поселения                                                 </w:t>
      </w:r>
      <w:r>
        <w:rPr>
          <w:rFonts w:ascii="Times New Roman" w:hAnsi="Times New Roman"/>
          <w:sz w:val="28"/>
          <w:szCs w:val="28"/>
        </w:rPr>
        <w:t xml:space="preserve">                 Н.И. Чесноков</w:t>
      </w: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4C1F0D" w:rsidRDefault="004C1F0D" w:rsidP="00A11D5E">
      <w:pPr>
        <w:rPr>
          <w:rFonts w:ascii="Times New Roman" w:hAnsi="Times New Roman"/>
          <w:sz w:val="28"/>
          <w:szCs w:val="28"/>
        </w:rPr>
      </w:pPr>
    </w:p>
    <w:p w:rsidR="0054649D" w:rsidRDefault="0054649D" w:rsidP="00A11D5E">
      <w:pPr>
        <w:rPr>
          <w:rFonts w:ascii="Times New Roman" w:hAnsi="Times New Roman"/>
          <w:sz w:val="28"/>
          <w:szCs w:val="28"/>
        </w:rPr>
      </w:pPr>
    </w:p>
    <w:p w:rsidR="0054649D" w:rsidRDefault="0054649D" w:rsidP="00A11D5E">
      <w:pPr>
        <w:rPr>
          <w:rFonts w:ascii="Times New Roman" w:hAnsi="Times New Roman"/>
          <w:sz w:val="28"/>
          <w:szCs w:val="28"/>
        </w:rPr>
      </w:pPr>
      <w:r>
        <w:rPr>
          <w:rFonts w:ascii="Times New Roman" w:hAnsi="Times New Roman"/>
          <w:sz w:val="28"/>
          <w:szCs w:val="28"/>
        </w:rPr>
        <w:lastRenderedPageBreak/>
        <w:t xml:space="preserve">                                                                                          Приложение</w:t>
      </w:r>
    </w:p>
    <w:p w:rsidR="0054649D" w:rsidRDefault="0054649D" w:rsidP="00A11D5E">
      <w:pPr>
        <w:rPr>
          <w:rFonts w:ascii="Times New Roman" w:hAnsi="Times New Roman"/>
          <w:sz w:val="28"/>
          <w:szCs w:val="28"/>
        </w:rPr>
      </w:pPr>
      <w:r>
        <w:rPr>
          <w:rFonts w:ascii="Times New Roman" w:hAnsi="Times New Roman"/>
          <w:sz w:val="28"/>
          <w:szCs w:val="28"/>
        </w:rPr>
        <w:t xml:space="preserve">                                                                               к решению Совета </w:t>
      </w:r>
      <w:proofErr w:type="gramStart"/>
      <w:r>
        <w:rPr>
          <w:rFonts w:ascii="Times New Roman" w:hAnsi="Times New Roman"/>
          <w:sz w:val="28"/>
          <w:szCs w:val="28"/>
        </w:rPr>
        <w:t>народных</w:t>
      </w:r>
      <w:proofErr w:type="gramEnd"/>
      <w:r>
        <w:rPr>
          <w:rFonts w:ascii="Times New Roman" w:hAnsi="Times New Roman"/>
          <w:sz w:val="28"/>
          <w:szCs w:val="28"/>
        </w:rPr>
        <w:t xml:space="preserve"> </w:t>
      </w:r>
    </w:p>
    <w:p w:rsidR="0054649D" w:rsidRDefault="0054649D" w:rsidP="00A11D5E">
      <w:pPr>
        <w:rPr>
          <w:rFonts w:ascii="Times New Roman" w:hAnsi="Times New Roman"/>
          <w:sz w:val="28"/>
          <w:szCs w:val="28"/>
        </w:rPr>
      </w:pPr>
      <w:r>
        <w:rPr>
          <w:rFonts w:ascii="Times New Roman" w:hAnsi="Times New Roman"/>
          <w:sz w:val="28"/>
          <w:szCs w:val="28"/>
        </w:rPr>
        <w:t xml:space="preserve">                                                                               депутатов Перелешинского </w:t>
      </w:r>
    </w:p>
    <w:p w:rsidR="0054649D" w:rsidRDefault="0054649D" w:rsidP="00A11D5E">
      <w:pPr>
        <w:rPr>
          <w:rFonts w:ascii="Times New Roman" w:hAnsi="Times New Roman"/>
          <w:sz w:val="28"/>
          <w:szCs w:val="28"/>
        </w:rPr>
      </w:pPr>
      <w:r>
        <w:rPr>
          <w:rFonts w:ascii="Times New Roman" w:hAnsi="Times New Roman"/>
          <w:sz w:val="28"/>
          <w:szCs w:val="28"/>
        </w:rPr>
        <w:t xml:space="preserve">                                                                               городского поселения </w:t>
      </w:r>
    </w:p>
    <w:p w:rsidR="0054649D" w:rsidRDefault="0054649D" w:rsidP="0054649D">
      <w:pPr>
        <w:jc w:val="right"/>
        <w:rPr>
          <w:rFonts w:ascii="Times New Roman" w:hAnsi="Times New Roman"/>
          <w:sz w:val="28"/>
          <w:szCs w:val="28"/>
        </w:rPr>
      </w:pPr>
      <w:r>
        <w:rPr>
          <w:rFonts w:ascii="Times New Roman" w:hAnsi="Times New Roman"/>
          <w:sz w:val="28"/>
          <w:szCs w:val="28"/>
        </w:rPr>
        <w:t xml:space="preserve">от </w:t>
      </w:r>
      <w:r w:rsidR="00687318">
        <w:rPr>
          <w:rFonts w:ascii="Times New Roman" w:hAnsi="Times New Roman"/>
          <w:sz w:val="28"/>
          <w:szCs w:val="28"/>
        </w:rPr>
        <w:t>15.12.</w:t>
      </w:r>
      <w:r>
        <w:rPr>
          <w:rFonts w:ascii="Times New Roman" w:hAnsi="Times New Roman"/>
          <w:sz w:val="28"/>
          <w:szCs w:val="28"/>
        </w:rPr>
        <w:t>2021г. №</w:t>
      </w:r>
      <w:r w:rsidR="00687318">
        <w:rPr>
          <w:rFonts w:ascii="Times New Roman" w:hAnsi="Times New Roman"/>
          <w:sz w:val="28"/>
          <w:szCs w:val="28"/>
        </w:rPr>
        <w:t>64</w:t>
      </w:r>
    </w:p>
    <w:p w:rsidR="0054649D" w:rsidRDefault="0054649D" w:rsidP="0054649D">
      <w:pPr>
        <w:jc w:val="right"/>
        <w:rPr>
          <w:rFonts w:ascii="Times New Roman" w:hAnsi="Times New Roman"/>
          <w:sz w:val="28"/>
          <w:szCs w:val="28"/>
        </w:rPr>
      </w:pPr>
    </w:p>
    <w:p w:rsidR="0054649D" w:rsidRPr="00383B6D" w:rsidRDefault="0054649D" w:rsidP="0054649D">
      <w:pPr>
        <w:jc w:val="right"/>
        <w:rPr>
          <w:rFonts w:ascii="Times New Roman" w:hAnsi="Times New Roman"/>
          <w:sz w:val="28"/>
          <w:szCs w:val="28"/>
        </w:rPr>
      </w:pPr>
    </w:p>
    <w:p w:rsidR="00A11D5E" w:rsidRDefault="00A11D5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0"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0"/>
      <w:r w:rsidR="0054649D">
        <w:rPr>
          <w:sz w:val="28"/>
          <w:szCs w:val="28"/>
        </w:rPr>
        <w:t>Перелешинского городского поселения Панинского муниципального района Воронежской области</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24234A" w:rsidRPr="005B30E6" w:rsidRDefault="0024234A" w:rsidP="0024234A">
      <w:pPr>
        <w:pStyle w:val="ConsPlusNormal"/>
        <w:ind w:firstLine="567"/>
        <w:rPr>
          <w:sz w:val="28"/>
        </w:rPr>
      </w:pP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val="ru-RU" w:eastAsia="en-US"/>
        </w:rPr>
      </w:pPr>
      <w:r w:rsidRPr="005B30E6">
        <w:rPr>
          <w:rFonts w:ascii="Times New Roman" w:hAnsi="Times New Roman"/>
          <w:sz w:val="28"/>
        </w:rPr>
        <w:t xml:space="preserve">1.1. Настоящее Положение </w:t>
      </w:r>
      <w:r w:rsidR="00CF6F04">
        <w:rPr>
          <w:rFonts w:ascii="Times New Roman" w:hAnsi="Times New Roman"/>
          <w:sz w:val="28"/>
          <w:lang w:val="ru-RU"/>
        </w:rPr>
        <w:t xml:space="preserve">разработано в соответствии с Земельным кодексом Российской Федерации, Федеральным законом от </w:t>
      </w:r>
      <w:r w:rsidR="00CF6F04" w:rsidRPr="00CF6F04">
        <w:rPr>
          <w:rFonts w:ascii="Times New Roman" w:eastAsiaTheme="minorHAnsi" w:hAnsi="Times New Roman"/>
          <w:sz w:val="28"/>
          <w:szCs w:val="28"/>
          <w:lang w:eastAsia="en-US"/>
        </w:rPr>
        <w:t xml:space="preserve">31 июля 2020 г. </w:t>
      </w:r>
      <w:r w:rsidR="00CF6F04">
        <w:rPr>
          <w:rFonts w:ascii="Times New Roman" w:eastAsiaTheme="minorHAnsi" w:hAnsi="Times New Roman"/>
          <w:sz w:val="28"/>
          <w:szCs w:val="28"/>
          <w:lang w:val="ru-RU" w:eastAsia="en-US"/>
        </w:rPr>
        <w:t>№</w:t>
      </w:r>
      <w:r w:rsidR="00CF6F04">
        <w:rPr>
          <w:rFonts w:ascii="Times New Roman" w:eastAsiaTheme="minorHAnsi" w:hAnsi="Times New Roman"/>
          <w:sz w:val="28"/>
          <w:szCs w:val="28"/>
          <w:lang w:eastAsia="en-US"/>
        </w:rPr>
        <w:t xml:space="preserve"> 248-ФЗ </w:t>
      </w:r>
      <w:r w:rsidR="00CF6F04">
        <w:rPr>
          <w:rFonts w:ascii="Times New Roman" w:eastAsiaTheme="minorHAnsi" w:hAnsi="Times New Roman"/>
          <w:sz w:val="28"/>
          <w:szCs w:val="28"/>
          <w:lang w:val="ru-RU" w:eastAsia="en-US"/>
        </w:rPr>
        <w:t>«</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val="ru-RU" w:eastAsia="en-US"/>
        </w:rPr>
        <w:t>»</w:t>
      </w:r>
      <w:r w:rsidR="0076741E">
        <w:rPr>
          <w:rFonts w:ascii="Times New Roman" w:eastAsiaTheme="minorHAnsi" w:hAnsi="Times New Roman"/>
          <w:sz w:val="28"/>
          <w:szCs w:val="28"/>
          <w:lang w:val="ru-RU" w:eastAsia="en-US"/>
        </w:rPr>
        <w:t xml:space="preserve"> (далее – Федеральный закон)</w:t>
      </w:r>
      <w:r w:rsidR="00CF6F04">
        <w:rPr>
          <w:rFonts w:ascii="Times New Roman" w:eastAsiaTheme="minorHAnsi" w:hAnsi="Times New Roman"/>
          <w:sz w:val="28"/>
          <w:szCs w:val="28"/>
          <w:lang w:val="ru-RU"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lang w:val="ru-RU"/>
        </w:rPr>
      </w:pPr>
      <w:r w:rsidRPr="0076741E">
        <w:rPr>
          <w:rFonts w:ascii="Times New Roman" w:eastAsiaTheme="minorHAnsi" w:hAnsi="Times New Roman"/>
          <w:sz w:val="28"/>
          <w:szCs w:val="28"/>
          <w:lang w:val="ru-RU" w:eastAsia="en-US"/>
        </w:rPr>
        <w:t>1.2</w:t>
      </w:r>
      <w:r w:rsidR="0076741E">
        <w:rPr>
          <w:rFonts w:ascii="Times New Roman" w:eastAsiaTheme="minorHAnsi" w:hAnsi="Times New Roman"/>
          <w:sz w:val="28"/>
          <w:szCs w:val="28"/>
          <w:lang w:val="ru-RU" w:eastAsia="en-US"/>
        </w:rPr>
        <w:t>.</w:t>
      </w:r>
      <w:r w:rsidRPr="0076741E">
        <w:rPr>
          <w:rFonts w:ascii="Times New Roman" w:eastAsiaTheme="minorHAnsi" w:hAnsi="Times New Roman"/>
          <w:sz w:val="28"/>
          <w:szCs w:val="28"/>
          <w:lang w:val="ru-RU" w:eastAsia="en-US"/>
        </w:rPr>
        <w:t xml:space="preserve"> Настоящим Положение</w:t>
      </w:r>
      <w:r w:rsidR="0076741E" w:rsidRPr="0076741E">
        <w:rPr>
          <w:rFonts w:ascii="Times New Roman" w:eastAsiaTheme="minorHAnsi" w:hAnsi="Times New Roman"/>
          <w:sz w:val="28"/>
          <w:szCs w:val="28"/>
          <w:lang w:val="ru-RU"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lang w:val="ru-RU"/>
        </w:rPr>
        <w:t>ся</w:t>
      </w:r>
      <w:r w:rsidR="0024234A" w:rsidRPr="0076741E">
        <w:rPr>
          <w:rFonts w:ascii="Times New Roman" w:hAnsi="Times New Roman"/>
          <w:sz w:val="28"/>
          <w:szCs w:val="28"/>
        </w:rPr>
        <w:t xml:space="preserve"> порядок организации и осуществления муниципального </w:t>
      </w:r>
      <w:r w:rsidR="0024234A" w:rsidRPr="0076741E">
        <w:rPr>
          <w:rFonts w:ascii="Times New Roman" w:hAnsi="Times New Roman"/>
          <w:sz w:val="28"/>
          <w:szCs w:val="28"/>
          <w:lang w:val="ru-RU"/>
        </w:rPr>
        <w:t xml:space="preserve">земельного </w:t>
      </w:r>
      <w:r w:rsidR="0024234A" w:rsidRPr="0076741E">
        <w:rPr>
          <w:rFonts w:ascii="Times New Roman" w:hAnsi="Times New Roman"/>
          <w:sz w:val="28"/>
          <w:szCs w:val="28"/>
        </w:rPr>
        <w:t xml:space="preserve">контроля </w:t>
      </w:r>
      <w:r w:rsidR="00DB441D" w:rsidRPr="0076741E">
        <w:rPr>
          <w:rFonts w:ascii="Times New Roman" w:hAnsi="Times New Roman"/>
          <w:sz w:val="28"/>
          <w:szCs w:val="28"/>
          <w:lang w:val="ru-RU"/>
        </w:rPr>
        <w:t>на территории</w:t>
      </w:r>
      <w:r w:rsidR="0024234A" w:rsidRPr="0076741E">
        <w:rPr>
          <w:rFonts w:ascii="Times New Roman" w:hAnsi="Times New Roman"/>
          <w:sz w:val="28"/>
          <w:szCs w:val="28"/>
          <w:lang w:val="ru-RU"/>
        </w:rPr>
        <w:t xml:space="preserve"> </w:t>
      </w:r>
      <w:r w:rsidR="003A2027" w:rsidRPr="003A2027">
        <w:rPr>
          <w:rFonts w:ascii="Times New Roman" w:hAnsi="Times New Roman"/>
          <w:sz w:val="28"/>
          <w:szCs w:val="28"/>
        </w:rPr>
        <w:t>Перелешинского городского поселения</w:t>
      </w:r>
      <w:r w:rsidR="0024234A" w:rsidRPr="0076741E">
        <w:rPr>
          <w:rFonts w:ascii="Times New Roman" w:hAnsi="Times New Roman"/>
          <w:sz w:val="28"/>
          <w:szCs w:val="28"/>
          <w:lang w:val="ru-RU"/>
        </w:rPr>
        <w:t xml:space="preserve"> </w:t>
      </w:r>
      <w:r w:rsidR="0024234A" w:rsidRPr="0076741E">
        <w:rPr>
          <w:rFonts w:ascii="Times New Roman" w:hAnsi="Times New Roman"/>
          <w:sz w:val="28"/>
          <w:szCs w:val="28"/>
        </w:rPr>
        <w:t>(далее – муниципальный контроль)</w:t>
      </w:r>
      <w:r w:rsidR="0076741E" w:rsidRPr="0076741E">
        <w:rPr>
          <w:rFonts w:ascii="Times New Roman" w:hAnsi="Times New Roman"/>
          <w:sz w:val="28"/>
          <w:szCs w:val="28"/>
          <w:lang w:val="ru-RU"/>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1"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2"/>
      <w:bookmarkEnd w:id="1"/>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3"/>
      <w:bookmarkEnd w:id="2"/>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4"/>
      <w:bookmarkEnd w:id="3"/>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5"/>
      <w:bookmarkEnd w:id="4"/>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7"/>
      <w:bookmarkEnd w:id="5"/>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6"/>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lang w:val="ru-RU"/>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lang w:val="ru-RU"/>
        </w:rPr>
        <w:t xml:space="preserve"> </w:t>
      </w:r>
      <w:r w:rsidRPr="00CF6F04">
        <w:rPr>
          <w:rFonts w:ascii="Times New Roman" w:hAnsi="Times New Roman"/>
          <w:sz w:val="28"/>
          <w:szCs w:val="28"/>
        </w:rPr>
        <w:t xml:space="preserve">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w:t>
      </w:r>
      <w:r w:rsidRPr="00CF6F04">
        <w:rPr>
          <w:rFonts w:ascii="Times New Roman" w:hAnsi="Times New Roman"/>
          <w:sz w:val="28"/>
          <w:szCs w:val="28"/>
        </w:rPr>
        <w:lastRenderedPageBreak/>
        <w:t>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3A2027" w:rsidRDefault="0024234A" w:rsidP="00CF6F04">
      <w:pPr>
        <w:pStyle w:val="a8"/>
        <w:widowControl/>
        <w:tabs>
          <w:tab w:val="left" w:pos="1134"/>
        </w:tabs>
        <w:ind w:left="0" w:firstLine="709"/>
        <w:jc w:val="both"/>
        <w:rPr>
          <w:rFonts w:ascii="Times New Roman" w:hAnsi="Times New Roman"/>
          <w:sz w:val="28"/>
          <w:szCs w:val="28"/>
          <w:lang w:val="ru-RU"/>
        </w:rPr>
      </w:pPr>
      <w:r w:rsidRPr="003D0CAA">
        <w:rPr>
          <w:rFonts w:ascii="Times New Roman" w:hAnsi="Times New Roman"/>
          <w:sz w:val="28"/>
        </w:rPr>
        <w:t>1.</w:t>
      </w:r>
      <w:r w:rsidR="0076741E">
        <w:rPr>
          <w:rFonts w:ascii="Times New Roman" w:hAnsi="Times New Roman"/>
          <w:sz w:val="28"/>
          <w:lang w:val="ru-RU"/>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lang w:val="ru-RU"/>
        </w:rPr>
        <w:t xml:space="preserve"> </w:t>
      </w:r>
      <w:r w:rsidR="0076741E">
        <w:rPr>
          <w:rFonts w:ascii="Times New Roman" w:hAnsi="Times New Roman"/>
          <w:sz w:val="28"/>
          <w:lang w:val="ru-RU"/>
        </w:rPr>
        <w:t>объекты</w:t>
      </w:r>
      <w:r w:rsidRPr="002A4054">
        <w:rPr>
          <w:rFonts w:ascii="Times New Roman" w:hAnsi="Times New Roman"/>
          <w:sz w:val="28"/>
        </w:rPr>
        <w:t xml:space="preserve"> земельных отношений</w:t>
      </w:r>
      <w:r w:rsidR="00CF6F04">
        <w:rPr>
          <w:rFonts w:ascii="Times New Roman" w:hAnsi="Times New Roman"/>
          <w:sz w:val="28"/>
          <w:lang w:val="ru-RU"/>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D353B6"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w:t>
      </w:r>
      <w:r>
        <w:rPr>
          <w:rFonts w:ascii="Times New Roman" w:hAnsi="Times New Roman"/>
          <w:sz w:val="28"/>
          <w:lang w:val="ru-RU"/>
        </w:rPr>
        <w:t>5.</w:t>
      </w:r>
      <w:r w:rsidR="0024234A">
        <w:rPr>
          <w:rFonts w:ascii="Times New Roman" w:hAnsi="Times New Roman"/>
          <w:sz w:val="28"/>
        </w:rPr>
        <w:t xml:space="preserve"> </w:t>
      </w:r>
      <w:r w:rsidR="0024234A" w:rsidRPr="00D353B6">
        <w:rPr>
          <w:rFonts w:ascii="Times New Roman" w:hAnsi="Times New Roman"/>
          <w:sz w:val="28"/>
        </w:rPr>
        <w:t>Учет объектов контроля осуществляется посредством создания:</w:t>
      </w:r>
    </w:p>
    <w:p w:rsidR="0024234A" w:rsidRPr="00D353B6" w:rsidRDefault="00DB441D"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3A2027">
        <w:rPr>
          <w:rFonts w:ascii="Times New Roman" w:hAnsi="Times New Roman"/>
          <w:color w:val="auto"/>
          <w:sz w:val="28"/>
        </w:rPr>
        <w:t xml:space="preserve">     </w:t>
      </w:r>
      <w:r w:rsidR="0024234A" w:rsidRPr="00D353B6">
        <w:rPr>
          <w:rFonts w:ascii="Times New Roman" w:hAnsi="Times New Roman"/>
          <w:color w:val="auto"/>
          <w:sz w:val="28"/>
        </w:rPr>
        <w:t xml:space="preserve">единого реестра контрольных мероприятий; </w:t>
      </w:r>
    </w:p>
    <w:p w:rsidR="0024234A" w:rsidRPr="00D353B6" w:rsidRDefault="003A2027" w:rsidP="0024234A">
      <w:pPr>
        <w:widowControl/>
        <w:ind w:firstLine="709"/>
        <w:jc w:val="both"/>
        <w:rPr>
          <w:rFonts w:ascii="Times New Roman" w:hAnsi="Times New Roman"/>
          <w:color w:val="auto"/>
          <w:sz w:val="28"/>
        </w:rPr>
      </w:pPr>
      <w:r>
        <w:rPr>
          <w:rFonts w:ascii="Times New Roman" w:hAnsi="Times New Roman"/>
          <w:color w:val="auto"/>
          <w:sz w:val="28"/>
        </w:rPr>
        <w:t xml:space="preserve">- </w:t>
      </w:r>
      <w:r w:rsidR="0024234A" w:rsidRPr="00D353B6">
        <w:rPr>
          <w:rFonts w:ascii="Times New Roman" w:hAnsi="Times New Roman"/>
          <w:color w:val="auto"/>
          <w:sz w:val="28"/>
        </w:rPr>
        <w:t xml:space="preserve">информационной системы </w:t>
      </w:r>
      <w:r w:rsidR="0024234A" w:rsidRPr="003D0CAA">
        <w:rPr>
          <w:rFonts w:ascii="Times New Roman" w:hAnsi="Times New Roman"/>
          <w:sz w:val="28"/>
          <w:szCs w:val="28"/>
        </w:rPr>
        <w:t>(подсистемы государственной информационной системы)</w:t>
      </w:r>
      <w:r w:rsidR="0024234A">
        <w:rPr>
          <w:rFonts w:ascii="Times New Roman" w:hAnsi="Times New Roman"/>
          <w:sz w:val="28"/>
          <w:szCs w:val="28"/>
        </w:rPr>
        <w:t xml:space="preserve"> </w:t>
      </w:r>
      <w:r w:rsidR="0024234A" w:rsidRPr="00D353B6">
        <w:rPr>
          <w:rFonts w:ascii="Times New Roman" w:hAnsi="Times New Roman"/>
          <w:color w:val="auto"/>
          <w:sz w:val="28"/>
        </w:rPr>
        <w:t>досудебного обжалования;</w:t>
      </w:r>
    </w:p>
    <w:p w:rsidR="0024234A" w:rsidRPr="00D353B6" w:rsidRDefault="00DB441D" w:rsidP="0024234A">
      <w:pPr>
        <w:pStyle w:val="ConsPlusNormal"/>
        <w:ind w:firstLine="709"/>
        <w:jc w:val="both"/>
        <w:rPr>
          <w:sz w:val="28"/>
        </w:rPr>
      </w:pPr>
      <w:r>
        <w:rPr>
          <w:sz w:val="28"/>
        </w:rPr>
        <w:t xml:space="preserve">- </w:t>
      </w:r>
      <w:r w:rsidR="003A2027">
        <w:rPr>
          <w:sz w:val="28"/>
        </w:rPr>
        <w:t xml:space="preserve">     </w:t>
      </w:r>
      <w:r w:rsidR="0024234A" w:rsidRPr="00D353B6">
        <w:rPr>
          <w:sz w:val="28"/>
        </w:rPr>
        <w:t>иных государственных и муниципальных информационных систем путем межведомственного информационного взаимодействия.</w:t>
      </w:r>
    </w:p>
    <w:p w:rsidR="0024234A" w:rsidRPr="009F074C" w:rsidRDefault="0024234A" w:rsidP="0024234A">
      <w:pPr>
        <w:pStyle w:val="ConsPlusNormal"/>
        <w:ind w:firstLine="709"/>
        <w:jc w:val="both"/>
        <w:rPr>
          <w:sz w:val="28"/>
        </w:rPr>
      </w:pPr>
      <w:r w:rsidRPr="00D353B6">
        <w:rPr>
          <w:sz w:val="28"/>
        </w:rPr>
        <w:t xml:space="preserve">Контрольным органом в соответствии с частью 2 статьи 16 и частью 5 статьи 17 </w:t>
      </w:r>
      <w:r w:rsidRPr="00263780">
        <w:rPr>
          <w:sz w:val="28"/>
        </w:rPr>
        <w:t xml:space="preserve">Федерального закона от 31 июля 2020 г. № 248-ФЗ </w:t>
      </w:r>
      <w:r>
        <w:rPr>
          <w:sz w:val="28"/>
        </w:rPr>
        <w:t>«</w:t>
      </w:r>
      <w:r w:rsidRPr="00263780">
        <w:rPr>
          <w:sz w:val="28"/>
        </w:rPr>
        <w:t>О государственном контроле (</w:t>
      </w:r>
      <w:r w:rsidRPr="009F074C">
        <w:rPr>
          <w:sz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rPr>
        <w:t>1.</w:t>
      </w:r>
      <w:r w:rsidR="0076741E">
        <w:rPr>
          <w:rFonts w:ascii="Times New Roman" w:hAnsi="Times New Roman"/>
          <w:sz w:val="28"/>
          <w:lang w:val="ru-RU"/>
        </w:rPr>
        <w:t>6</w:t>
      </w:r>
      <w:r w:rsidRPr="009F074C">
        <w:rPr>
          <w:rFonts w:ascii="Times New Roman" w:hAnsi="Times New Roman"/>
          <w:sz w:val="28"/>
        </w:rPr>
        <w:t xml:space="preserve">. </w:t>
      </w:r>
      <w:r w:rsidRPr="009F074C">
        <w:rPr>
          <w:rFonts w:ascii="Times New Roman" w:hAnsi="Times New Roman"/>
          <w:sz w:val="28"/>
          <w:szCs w:val="28"/>
        </w:rPr>
        <w:t xml:space="preserve">Муниципальный контроль осуществляется администрацией </w:t>
      </w:r>
      <w:r w:rsidR="003A2027" w:rsidRPr="003A2027">
        <w:rPr>
          <w:rFonts w:ascii="Times New Roman" w:hAnsi="Times New Roman"/>
          <w:sz w:val="28"/>
          <w:szCs w:val="28"/>
        </w:rPr>
        <w:t>Перелешинского городского поселения</w:t>
      </w:r>
      <w:r w:rsidR="003A2027">
        <w:rPr>
          <w:rFonts w:ascii="Times New Roman" w:hAnsi="Times New Roman"/>
          <w:sz w:val="28"/>
          <w:szCs w:val="28"/>
          <w:lang w:val="ru-RU"/>
        </w:rPr>
        <w:t xml:space="preserve"> </w:t>
      </w:r>
      <w:r w:rsidRPr="003A2027">
        <w:rPr>
          <w:rFonts w:ascii="Times New Roman" w:hAnsi="Times New Roman"/>
          <w:sz w:val="28"/>
          <w:szCs w:val="28"/>
        </w:rPr>
        <w:t>(далее – Контрольный орган).</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3A2027">
        <w:rPr>
          <w:rFonts w:ascii="Times New Roman" w:hAnsi="Times New Roman"/>
          <w:sz w:val="28"/>
          <w:szCs w:val="28"/>
          <w:lang w:val="ru-RU"/>
        </w:rPr>
        <w:t xml:space="preserve">администрацию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3A2027" w:rsidRDefault="0024234A" w:rsidP="003A2027">
      <w:pPr>
        <w:pStyle w:val="a8"/>
        <w:widowControl/>
        <w:tabs>
          <w:tab w:val="left" w:pos="1134"/>
        </w:tabs>
        <w:ind w:left="0" w:firstLine="709"/>
        <w:jc w:val="both"/>
        <w:rPr>
          <w:rFonts w:ascii="Times New Roman" w:hAnsi="Times New Roman"/>
          <w:sz w:val="28"/>
          <w:szCs w:val="28"/>
          <w:lang w:val="ru-RU"/>
        </w:rPr>
      </w:pPr>
      <w:r w:rsidRPr="009F074C">
        <w:rPr>
          <w:rFonts w:ascii="Times New Roman" w:hAnsi="Times New Roman"/>
          <w:sz w:val="28"/>
        </w:rPr>
        <w:t>1.</w:t>
      </w:r>
      <w:r w:rsidR="0076741E">
        <w:rPr>
          <w:rFonts w:ascii="Times New Roman" w:hAnsi="Times New Roman"/>
          <w:sz w:val="28"/>
          <w:lang w:val="ru-RU"/>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3A2027" w:rsidRPr="003A2027">
        <w:rPr>
          <w:rFonts w:ascii="Times New Roman" w:hAnsi="Times New Roman"/>
          <w:sz w:val="28"/>
          <w:szCs w:val="28"/>
          <w:lang w:val="ru-RU"/>
        </w:rPr>
        <w:t xml:space="preserve">администрации </w:t>
      </w:r>
      <w:r w:rsidR="003A2027" w:rsidRPr="003A2027">
        <w:rPr>
          <w:rFonts w:ascii="Times New Roman" w:hAnsi="Times New Roman"/>
          <w:sz w:val="28"/>
          <w:szCs w:val="28"/>
        </w:rPr>
        <w:t>Перелешинского городского поселения</w:t>
      </w:r>
      <w:r w:rsidR="003A2027" w:rsidRPr="003A2027">
        <w:rPr>
          <w:rFonts w:ascii="Times New Roman" w:hAnsi="Times New Roman"/>
          <w:sz w:val="28"/>
          <w:szCs w:val="28"/>
          <w:lang w:val="ru-RU"/>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lang w:val="ru-RU"/>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lang w:val="ru-RU"/>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(заместитель руководителя)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24234A" w:rsidP="0024234A">
      <w:pPr>
        <w:ind w:firstLine="709"/>
        <w:jc w:val="both"/>
        <w:rPr>
          <w:rFonts w:ascii="Times New Roman" w:hAnsi="Times New Roman"/>
          <w:sz w:val="28"/>
          <w:szCs w:val="28"/>
        </w:rPr>
      </w:pPr>
      <w:r w:rsidRPr="009F074C">
        <w:rPr>
          <w:rFonts w:ascii="Times New Roman" w:hAnsi="Times New Roman"/>
          <w:sz w:val="28"/>
          <w:szCs w:val="28"/>
        </w:rPr>
        <w:t>Должностными лицами</w:t>
      </w:r>
      <w:r w:rsidRPr="009F074C">
        <w:rPr>
          <w:rFonts w:ascii="Times New Roman" w:hAnsi="Times New Roman"/>
          <w:i/>
          <w:sz w:val="28"/>
          <w:szCs w:val="28"/>
        </w:rPr>
        <w:t xml:space="preserve"> </w:t>
      </w:r>
      <w:r w:rsidRPr="009F074C">
        <w:rPr>
          <w:rFonts w:ascii="Times New Roman" w:hAnsi="Times New Roman"/>
          <w:sz w:val="28"/>
          <w:szCs w:val="28"/>
        </w:rPr>
        <w:t xml:space="preserve">Контрольного органа, уполномоченными </w:t>
      </w:r>
      <w:r w:rsidRPr="009F074C">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9F074C">
        <w:rPr>
          <w:rFonts w:ascii="Times New Roman" w:hAnsi="Times New Roman"/>
          <w:sz w:val="28"/>
        </w:rPr>
        <w:t>(далее – уполномоченные должностные лица Контрольного органа)</w:t>
      </w:r>
      <w:r w:rsidRPr="009F074C">
        <w:rPr>
          <w:rFonts w:ascii="Times New Roman" w:hAnsi="Times New Roman"/>
          <w:sz w:val="28"/>
          <w:szCs w:val="28"/>
        </w:rPr>
        <w:t>.</w:t>
      </w:r>
      <w:r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lang w:val="ru-RU"/>
        </w:rPr>
        <w:t>1.9</w:t>
      </w:r>
      <w:r w:rsidR="0024234A" w:rsidRPr="009F074C">
        <w:rPr>
          <w:rFonts w:ascii="Times New Roman" w:hAnsi="Times New Roman"/>
          <w:sz w:val="28"/>
          <w:lang w:val="ru-RU"/>
        </w:rPr>
        <w:t xml:space="preserve">.1. </w:t>
      </w:r>
      <w:r w:rsidR="0024234A" w:rsidRPr="009F074C">
        <w:rPr>
          <w:rFonts w:ascii="Times New Roman" w:hAnsi="Times New Roman"/>
          <w:sz w:val="28"/>
        </w:rPr>
        <w:t>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proofErr w:type="gramStart"/>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DB441D">
        <w:rPr>
          <w:sz w:val="28"/>
        </w:rPr>
        <w:lastRenderedPageBreak/>
        <w:t>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roofErr w:type="gramEnd"/>
    </w:p>
    <w:p w:rsidR="00DB441D" w:rsidRPr="00DB441D" w:rsidRDefault="00DB441D" w:rsidP="00DB441D">
      <w:pPr>
        <w:pStyle w:val="ConsPlusNormal"/>
        <w:ind w:firstLine="709"/>
        <w:jc w:val="both"/>
        <w:rPr>
          <w:sz w:val="28"/>
        </w:rPr>
      </w:pPr>
      <w:proofErr w:type="gramStart"/>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proofErr w:type="gramStart"/>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r w:rsidRPr="00DB441D">
        <w:rPr>
          <w:sz w:val="28"/>
        </w:rPr>
        <w:t>)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DB441D">
        <w:rPr>
          <w:sz w:val="28"/>
        </w:rPr>
        <w:lastRenderedPageBreak/>
        <w:t>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lang w:val="ru-RU"/>
        </w:rPr>
        <w:t>1.</w:t>
      </w:r>
      <w:r w:rsidR="00D40CE8">
        <w:rPr>
          <w:rFonts w:ascii="Times New Roman" w:hAnsi="Times New Roman"/>
          <w:sz w:val="28"/>
          <w:lang w:val="ru-RU"/>
        </w:rPr>
        <w:t>9</w:t>
      </w:r>
      <w:r w:rsidRPr="009F074C">
        <w:rPr>
          <w:rFonts w:ascii="Times New Roman" w:hAnsi="Times New Roman"/>
          <w:sz w:val="28"/>
          <w:lang w:val="ru-RU"/>
        </w:rPr>
        <w:t>.2.</w:t>
      </w:r>
      <w:r>
        <w:rPr>
          <w:rFonts w:ascii="Times New Roman" w:hAnsi="Times New Roman"/>
          <w:sz w:val="28"/>
          <w:lang w:val="ru-RU"/>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8" w:history="1">
        <w:r w:rsidRPr="00DB441D">
          <w:rPr>
            <w:sz w:val="28"/>
          </w:rPr>
          <w:t>законом</w:t>
        </w:r>
      </w:hyperlink>
      <w:r w:rsidRPr="00DB441D">
        <w:rPr>
          <w:sz w:val="28"/>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lastRenderedPageBreak/>
        <w:t>8) совершать иные действия, предусмотренные федеральными законами о видах контроля, положением о виде контроля</w:t>
      </w:r>
      <w:r w:rsidR="0024234A" w:rsidRPr="00D57509">
        <w:rPr>
          <w:rStyle w:val="a5"/>
          <w:rFonts w:ascii="Times New Roman" w:hAnsi="Times New Roman"/>
          <w:color w:val="FF0000"/>
          <w:sz w:val="28"/>
        </w:rPr>
        <w:footnoteReference w:id="1"/>
      </w:r>
      <w:r w:rsidR="0024234A" w:rsidRPr="00D57509">
        <w:rPr>
          <w:sz w:val="28"/>
        </w:rPr>
        <w:t>.</w:t>
      </w:r>
    </w:p>
    <w:p w:rsidR="0024234A" w:rsidRPr="009F074C"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Pr>
          <w:rFonts w:ascii="Times New Roman" w:hAnsi="Times New Roman"/>
          <w:sz w:val="28"/>
          <w:szCs w:val="28"/>
        </w:rPr>
        <w:t xml:space="preserve"> </w:t>
      </w:r>
      <w:proofErr w:type="gramStart"/>
      <w:r w:rsidRPr="003D0CAA">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3D0CAA">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3D0CAA">
        <w:rPr>
          <w:rFonts w:ascii="Times New Roman" w:hAnsi="Times New Roman"/>
          <w:sz w:val="24"/>
          <w:szCs w:val="24"/>
        </w:rPr>
        <w:t xml:space="preserve"> </w:t>
      </w:r>
      <w:r w:rsidRPr="003D0CAA">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Default="0024234A" w:rsidP="0024234A">
      <w:pPr>
        <w:pStyle w:val="ConsPlusNormal"/>
        <w:ind w:firstLine="709"/>
        <w:jc w:val="both"/>
        <w:rPr>
          <w:sz w:val="28"/>
        </w:rPr>
      </w:pPr>
    </w:p>
    <w:p w:rsidR="0024234A" w:rsidRDefault="0024234A" w:rsidP="00A11620">
      <w:pPr>
        <w:pStyle w:val="ConsPlusTitle"/>
        <w:jc w:val="center"/>
        <w:outlineLvl w:val="1"/>
        <w:rPr>
          <w:sz w:val="28"/>
        </w:rPr>
      </w:pPr>
      <w:r w:rsidRPr="003658EB">
        <w:rPr>
          <w:sz w:val="28"/>
        </w:rPr>
        <w:t xml:space="preserve">2. </w:t>
      </w:r>
      <w:r w:rsidR="00D40CE8">
        <w:rPr>
          <w:sz w:val="28"/>
        </w:rPr>
        <w:t>Управление рисками причинения вреда (ущерба) охраняемым законом ценностям при осуществлении муниципал</w:t>
      </w:r>
      <w:r w:rsidR="00A11620">
        <w:rPr>
          <w:sz w:val="28"/>
        </w:rPr>
        <w:t>ьного контроля</w:t>
      </w:r>
    </w:p>
    <w:p w:rsidR="00A11620" w:rsidRDefault="00A11620" w:rsidP="00A11620">
      <w:pPr>
        <w:pStyle w:val="ConsPlusTitle"/>
        <w:jc w:val="center"/>
        <w:outlineLvl w:val="1"/>
        <w:rPr>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Pr="008E240C">
        <w:rPr>
          <w:rFonts w:ascii="Times New Roman" w:hAnsi="Times New Roman"/>
          <w:sz w:val="28"/>
        </w:rPr>
        <w:t>Контрольным органом</w:t>
      </w:r>
      <w:r>
        <w:rPr>
          <w:rFonts w:ascii="Times New Roman" w:hAnsi="Times New Roman"/>
          <w:sz w:val="28"/>
        </w:rPr>
        <w:t xml:space="preserve">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3A2027"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9F074C">
        <w:rPr>
          <w:rFonts w:ascii="Times New Roman" w:hAnsi="Times New Roman"/>
          <w:sz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средний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умеренный риск;</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низкий риск.</w:t>
      </w:r>
    </w:p>
    <w:p w:rsidR="0024234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2.3. Критерии отнесения объектов контроля к категориям риска </w:t>
      </w:r>
      <w:r w:rsidRPr="009F074C">
        <w:rPr>
          <w:rFonts w:ascii="Times New Roman" w:hAnsi="Times New Roman"/>
          <w:sz w:val="28"/>
          <w:lang w:val="ru-RU"/>
        </w:rPr>
        <w:t xml:space="preserve">                </w:t>
      </w:r>
      <w:r w:rsidRPr="009F074C">
        <w:rPr>
          <w:rFonts w:ascii="Times New Roman" w:hAnsi="Times New Roman"/>
          <w:sz w:val="28"/>
        </w:rPr>
        <w:t>в рамках осуществления муниципального контроля</w:t>
      </w:r>
      <w:r>
        <w:rPr>
          <w:rFonts w:ascii="Times New Roman" w:hAnsi="Times New Roman"/>
          <w:sz w:val="28"/>
          <w:lang w:val="ru-RU"/>
        </w:rPr>
        <w:t xml:space="preserve"> </w:t>
      </w:r>
      <w:r w:rsidRPr="009F074C">
        <w:rPr>
          <w:rFonts w:ascii="Times New Roman" w:hAnsi="Times New Roman"/>
          <w:sz w:val="28"/>
          <w:lang w:val="ru-RU"/>
        </w:rPr>
        <w:t>установлены приложением</w:t>
      </w:r>
      <w:r w:rsidRPr="009F074C">
        <w:rPr>
          <w:rFonts w:ascii="Times New Roman" w:hAnsi="Times New Roman"/>
          <w:sz w:val="28"/>
        </w:rPr>
        <w:t xml:space="preserve"> 2</w:t>
      </w:r>
      <w:r>
        <w:rPr>
          <w:rFonts w:ascii="Times New Roman" w:hAnsi="Times New Roman"/>
          <w:sz w:val="28"/>
        </w:rPr>
        <w:t xml:space="preserve"> к настоящему Положению.</w:t>
      </w:r>
    </w:p>
    <w:p w:rsidR="00943AEC" w:rsidRPr="00943AEC"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rPr>
        <w:t xml:space="preserve">2.4. </w:t>
      </w:r>
      <w:r w:rsidR="00943AEC" w:rsidRPr="00943AEC">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w:t>
      </w:r>
      <w:r w:rsidR="00943AEC" w:rsidRPr="00943AEC">
        <w:rPr>
          <w:rFonts w:ascii="Times New Roman" w:eastAsiaTheme="minorHAnsi" w:hAnsi="Times New Roman"/>
          <w:sz w:val="28"/>
          <w:szCs w:val="28"/>
          <w:lang w:eastAsia="en-US"/>
        </w:rPr>
        <w:lastRenderedPageBreak/>
        <w:t>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875C99"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2.5. </w:t>
      </w:r>
      <w:r w:rsidR="00943AEC" w:rsidRPr="00875C99">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2.6.</w:t>
      </w:r>
      <w:r w:rsidR="00943AEC">
        <w:rPr>
          <w:rFonts w:ascii="Times New Roman" w:hAnsi="Times New Roman"/>
          <w:sz w:val="28"/>
          <w:lang w:val="ru-RU"/>
        </w:rPr>
        <w:t xml:space="preserve"> </w:t>
      </w:r>
      <w:r w:rsidR="00943AEC" w:rsidRPr="00875C99">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5B30E6" w:rsidRDefault="0024234A" w:rsidP="00943AEC">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 2.7. </w:t>
      </w:r>
      <w:r w:rsidR="00943AEC" w:rsidRPr="005B30E6">
        <w:rPr>
          <w:rFonts w:ascii="Times New Roman" w:hAnsi="Times New Roman"/>
          <w:sz w:val="28"/>
          <w:lang w:val="ru-RU"/>
        </w:rPr>
        <w:t>Контрольный орган ведет перечни земельных участков, отнесенных к одной из категорий риска (далее – перечни земельных участков).</w:t>
      </w:r>
    </w:p>
    <w:p w:rsidR="00943AEC" w:rsidRPr="005B30E6" w:rsidRDefault="00943AEC"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lang w:val="ru-RU"/>
        </w:rPr>
        <w:t>Перечни земельных участков содержат следующую информацию:</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5B30E6"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б) категория риска, к которой отнесен земельный участок;</w:t>
      </w:r>
    </w:p>
    <w:p w:rsidR="00943AEC" w:rsidRPr="00651BF5" w:rsidRDefault="00943AEC" w:rsidP="00943AEC">
      <w:pPr>
        <w:autoSpaceDE w:val="0"/>
        <w:autoSpaceDN w:val="0"/>
        <w:adjustRightInd w:val="0"/>
        <w:ind w:firstLine="709"/>
        <w:jc w:val="both"/>
        <w:rPr>
          <w:rFonts w:ascii="Times New Roman" w:hAnsi="Times New Roman"/>
          <w:color w:val="auto"/>
          <w:sz w:val="28"/>
          <w:szCs w:val="28"/>
        </w:rPr>
      </w:pPr>
      <w:r w:rsidRPr="005B30E6">
        <w:rPr>
          <w:rFonts w:ascii="Times New Roman" w:hAnsi="Times New Roman"/>
          <w:color w:val="auto"/>
          <w:sz w:val="28"/>
          <w:szCs w:val="28"/>
        </w:rPr>
        <w:t>в) реквизиты решения об отнесении земельного участка к категории риска.</w:t>
      </w:r>
    </w:p>
    <w:p w:rsidR="00943AEC" w:rsidRDefault="0024234A" w:rsidP="00943AEC">
      <w:pPr>
        <w:pStyle w:val="a8"/>
        <w:widowControl/>
        <w:tabs>
          <w:tab w:val="left" w:pos="1134"/>
        </w:tabs>
        <w:ind w:left="0" w:firstLine="709"/>
        <w:jc w:val="both"/>
        <w:rPr>
          <w:rFonts w:ascii="Times New Roman" w:hAnsi="Times New Roman"/>
          <w:sz w:val="28"/>
        </w:rPr>
      </w:pPr>
      <w:r w:rsidRPr="005B30E6">
        <w:rPr>
          <w:rFonts w:ascii="Times New Roman" w:hAnsi="Times New Roman"/>
          <w:sz w:val="28"/>
          <w:lang w:val="ru-RU"/>
        </w:rPr>
        <w:t>2.8.</w:t>
      </w:r>
      <w:r w:rsidR="00943AEC">
        <w:rPr>
          <w:rFonts w:ascii="Times New Roman" w:hAnsi="Times New Roman"/>
          <w:sz w:val="28"/>
          <w:lang w:val="ru-RU"/>
        </w:rPr>
        <w:t xml:space="preserve"> Перечни земельных участков с указанием категорий риска размещаются на официальном сайте Контрольного органа.</w:t>
      </w:r>
    </w:p>
    <w:p w:rsidR="00F8641F" w:rsidRPr="00F8641F"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Pr>
          <w:rFonts w:ascii="Times New Roman" w:hAnsi="Times New Roman"/>
          <w:sz w:val="28"/>
          <w:lang w:val="ru-RU"/>
        </w:rPr>
        <w:t>2.9.</w:t>
      </w:r>
      <w:r w:rsidR="00F8641F">
        <w:rPr>
          <w:rFonts w:ascii="Times New Roman" w:hAnsi="Times New Roman"/>
          <w:sz w:val="28"/>
          <w:lang w:val="ru-RU"/>
        </w:rPr>
        <w:t xml:space="preserve"> </w:t>
      </w:r>
      <w:r w:rsidR="00F8641F" w:rsidRPr="00F8641F">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8641F"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8641F">
        <w:rPr>
          <w:rFonts w:ascii="Times New Roman" w:eastAsiaTheme="minorHAnsi" w:hAnsi="Times New Roman"/>
          <w:color w:val="auto"/>
          <w:sz w:val="28"/>
          <w:szCs w:val="28"/>
          <w:lang w:eastAsia="en-US"/>
        </w:rPr>
        <w:t xml:space="preserve">Перечень индикаторов риска нарушения </w:t>
      </w:r>
      <w:proofErr w:type="gramStart"/>
      <w:r w:rsidRPr="00F8641F">
        <w:rPr>
          <w:rFonts w:ascii="Times New Roman" w:eastAsiaTheme="minorHAnsi" w:hAnsi="Times New Roman"/>
          <w:color w:val="auto"/>
          <w:sz w:val="28"/>
          <w:szCs w:val="28"/>
          <w:lang w:eastAsia="en-US"/>
        </w:rPr>
        <w:t>обязательных требований, проверяемых в рамках осуществления муниципального контроля установлен</w:t>
      </w:r>
      <w:proofErr w:type="gramEnd"/>
      <w:r w:rsidRPr="00F8641F">
        <w:rPr>
          <w:rFonts w:ascii="Times New Roman" w:eastAsiaTheme="minorHAnsi" w:hAnsi="Times New Roman"/>
          <w:color w:val="auto"/>
          <w:sz w:val="28"/>
          <w:szCs w:val="28"/>
          <w:lang w:eastAsia="en-US"/>
        </w:rPr>
        <w:t xml:space="preserve"> приложением 3 к настоящему Положению.</w:t>
      </w:r>
    </w:p>
    <w:p w:rsidR="00943AEC" w:rsidRDefault="00943AEC"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3. Виды профилактических мероприятий, которые проводятся</w:t>
      </w:r>
    </w:p>
    <w:p w:rsidR="0024234A" w:rsidRPr="006229DC" w:rsidRDefault="0024234A" w:rsidP="0024234A">
      <w:pPr>
        <w:widowControl/>
        <w:tabs>
          <w:tab w:val="left" w:pos="1134"/>
        </w:tabs>
        <w:jc w:val="center"/>
        <w:rPr>
          <w:rFonts w:ascii="Times New Roman" w:hAnsi="Times New Roman"/>
          <w:b/>
          <w:color w:val="auto"/>
          <w:sz w:val="28"/>
        </w:rPr>
      </w:pPr>
      <w:r w:rsidRPr="006229DC">
        <w:rPr>
          <w:rFonts w:ascii="Times New Roman" w:hAnsi="Times New Roman"/>
          <w:b/>
          <w:color w:val="auto"/>
          <w:sz w:val="28"/>
        </w:rPr>
        <w:t xml:space="preserve">при осуществлении муниципального контроля </w:t>
      </w:r>
    </w:p>
    <w:p w:rsidR="0024234A" w:rsidRPr="008940AB" w:rsidRDefault="0024234A" w:rsidP="0024234A">
      <w:pPr>
        <w:widowControl/>
        <w:tabs>
          <w:tab w:val="left" w:pos="1134"/>
        </w:tabs>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Default="0024234A" w:rsidP="0024234A">
      <w:pPr>
        <w:pStyle w:val="ConsPlusNormal"/>
        <w:ind w:firstLine="709"/>
        <w:jc w:val="both"/>
        <w:rPr>
          <w:sz w:val="28"/>
        </w:rPr>
      </w:pPr>
      <w:r>
        <w:rPr>
          <w:sz w:val="28"/>
        </w:rPr>
        <w:t>1) информирование;</w:t>
      </w:r>
    </w:p>
    <w:p w:rsidR="0024234A" w:rsidRDefault="0024234A" w:rsidP="0024234A">
      <w:pPr>
        <w:pStyle w:val="ConsPlusNormal"/>
        <w:ind w:firstLine="709"/>
        <w:jc w:val="both"/>
        <w:rPr>
          <w:sz w:val="28"/>
        </w:rPr>
      </w:pPr>
      <w:r>
        <w:rPr>
          <w:sz w:val="28"/>
        </w:rPr>
        <w:t>2) объявление предостережения;</w:t>
      </w:r>
    </w:p>
    <w:p w:rsidR="0024234A" w:rsidRDefault="0024234A" w:rsidP="0024234A">
      <w:pPr>
        <w:pStyle w:val="ConsPlusNormal"/>
        <w:ind w:firstLine="709"/>
        <w:jc w:val="both"/>
        <w:rPr>
          <w:sz w:val="28"/>
        </w:rPr>
      </w:pPr>
      <w:r>
        <w:rPr>
          <w:sz w:val="28"/>
        </w:rPr>
        <w:t>3) консультирование.</w:t>
      </w:r>
    </w:p>
    <w:p w:rsidR="0024234A" w:rsidRDefault="0024234A" w:rsidP="0024234A">
      <w:pPr>
        <w:pStyle w:val="ConsPlusNormal"/>
        <w:ind w:firstLine="709"/>
        <w:jc w:val="both"/>
        <w:rPr>
          <w:sz w:val="28"/>
        </w:rPr>
      </w:pPr>
    </w:p>
    <w:p w:rsidR="0024234A" w:rsidRPr="006229DC" w:rsidRDefault="0024234A" w:rsidP="0024234A">
      <w:pPr>
        <w:pStyle w:val="ConsPlusNormal"/>
        <w:ind w:firstLine="0"/>
        <w:jc w:val="center"/>
        <w:rPr>
          <w:sz w:val="28"/>
        </w:rPr>
      </w:pPr>
      <w:r w:rsidRPr="006229DC">
        <w:rPr>
          <w:sz w:val="28"/>
        </w:rPr>
        <w:t>3.1. Информирование контролируемых и иных заинтересованных лиц по вопросам соблюдения обязательных треб</w:t>
      </w:r>
      <w:r>
        <w:rPr>
          <w:sz w:val="28"/>
        </w:rPr>
        <w:t xml:space="preserve">ований </w:t>
      </w:r>
    </w:p>
    <w:p w:rsidR="0024234A" w:rsidRPr="003F7E44" w:rsidRDefault="0024234A" w:rsidP="0024234A">
      <w:pPr>
        <w:pStyle w:val="ConsPlusNormal"/>
        <w:ind w:firstLine="709"/>
        <w:jc w:val="center"/>
        <w:rPr>
          <w:b/>
          <w:sz w:val="28"/>
        </w:rPr>
      </w:pP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3.1.1. </w:t>
      </w:r>
      <w:r w:rsidRPr="003F7E44">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rPr>
        <w:t>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rPr>
        <w:t xml:space="preserve"> кабинеты контролируемых лиц в государственных информационных системах (при их наличии) и в иных формах. </w:t>
      </w:r>
    </w:p>
    <w:p w:rsidR="0024234A" w:rsidRPr="00426ADF"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3.1.2. Контрольный орган обязан размещать и поддерживать в актуальном состоянии на своем официальном сайте в сети «Интернет» </w:t>
      </w:r>
      <w:r w:rsidRPr="003D0CAA">
        <w:rPr>
          <w:rFonts w:ascii="Times New Roman" w:hAnsi="Times New Roman"/>
          <w:sz w:val="28"/>
        </w:rPr>
        <w:t>сведени</w:t>
      </w:r>
      <w:r w:rsidRPr="003D0CAA">
        <w:rPr>
          <w:rFonts w:ascii="Times New Roman" w:hAnsi="Times New Roman"/>
          <w:sz w:val="28"/>
          <w:lang w:val="ru-RU"/>
        </w:rPr>
        <w:t>я, определенные частью 3 статьи 46 Федерального закона.</w:t>
      </w:r>
      <w:r w:rsidRPr="00426ADF">
        <w:rPr>
          <w:rFonts w:ascii="Times New Roman" w:hAnsi="Times New Roman"/>
          <w:sz w:val="28"/>
        </w:rPr>
        <w:t xml:space="preserve"> </w:t>
      </w:r>
      <w:r w:rsidRPr="00426ADF">
        <w:rPr>
          <w:rFonts w:ascii="Times New Roman" w:hAnsi="Times New Roman"/>
          <w:sz w:val="28"/>
          <w:lang w:val="ru-RU"/>
        </w:rPr>
        <w:t xml:space="preserve"> </w:t>
      </w:r>
    </w:p>
    <w:p w:rsidR="0024234A" w:rsidRDefault="0024234A" w:rsidP="0024234A">
      <w:pPr>
        <w:widowControl/>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 xml:space="preserve">3.2. Предостережение о недопустимости нарушения </w:t>
      </w:r>
    </w:p>
    <w:p w:rsidR="0024234A" w:rsidRDefault="0024234A" w:rsidP="0024234A">
      <w:pPr>
        <w:widowControl/>
        <w:jc w:val="center"/>
        <w:rPr>
          <w:rFonts w:ascii="Times New Roman" w:hAnsi="Times New Roman"/>
          <w:sz w:val="28"/>
        </w:rPr>
      </w:pPr>
      <w:r>
        <w:rPr>
          <w:rFonts w:ascii="Times New Roman" w:hAnsi="Times New Roman"/>
          <w:sz w:val="28"/>
        </w:rPr>
        <w:t>обязательных требований</w:t>
      </w:r>
    </w:p>
    <w:p w:rsidR="0024234A" w:rsidRDefault="0024234A" w:rsidP="0024234A">
      <w:pPr>
        <w:widowControl/>
        <w:ind w:firstLine="709"/>
        <w:jc w:val="center"/>
        <w:rPr>
          <w:rFonts w:ascii="Times New Roman" w:hAnsi="Times New Roman"/>
          <w:b/>
          <w:sz w:val="28"/>
        </w:rPr>
      </w:pPr>
    </w:p>
    <w:p w:rsidR="0024234A" w:rsidRPr="00DE7C14"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3.2.1. </w:t>
      </w:r>
      <w:r w:rsidRPr="003D0CAA">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3D0CAA">
        <w:rPr>
          <w:rFonts w:ascii="Times New Roman" w:hAnsi="Times New Roman"/>
          <w:sz w:val="28"/>
          <w:szCs w:val="28"/>
          <w:lang w:val="ru-RU"/>
        </w:rPr>
        <w:t xml:space="preserve"> или признаках нарушений обязательных требований и (или) </w:t>
      </w:r>
      <w:r w:rsidRPr="003D0CAA">
        <w:rPr>
          <w:rFonts w:ascii="Times New Roman" w:hAnsi="Times New Roman"/>
          <w:sz w:val="28"/>
          <w:szCs w:val="28"/>
        </w:rPr>
        <w:t xml:space="preserve">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w:t>
      </w:r>
      <w:r w:rsidRPr="00DE7C14">
        <w:rPr>
          <w:rFonts w:ascii="Times New Roman" w:hAnsi="Times New Roman"/>
          <w:sz w:val="28"/>
          <w:szCs w:val="28"/>
        </w:rPr>
        <w:t>соблюдения обязательных требований.</w:t>
      </w:r>
    </w:p>
    <w:p w:rsidR="0024234A" w:rsidRPr="00DE7C14" w:rsidRDefault="0024234A" w:rsidP="0024234A">
      <w:pPr>
        <w:pStyle w:val="a8"/>
        <w:widowControl/>
        <w:tabs>
          <w:tab w:val="left" w:pos="1134"/>
        </w:tabs>
        <w:ind w:left="0" w:firstLine="709"/>
        <w:jc w:val="both"/>
        <w:rPr>
          <w:rFonts w:ascii="Times New Roman" w:hAnsi="Times New Roman"/>
          <w:sz w:val="28"/>
        </w:rPr>
      </w:pPr>
      <w:r w:rsidRPr="00DE7C14">
        <w:rPr>
          <w:rFonts w:ascii="Times New Roman" w:hAnsi="Times New Roman"/>
          <w:sz w:val="28"/>
        </w:rPr>
        <w:t xml:space="preserve">3.2.2. Предостережение </w:t>
      </w:r>
      <w:r w:rsidRPr="00DE7C14">
        <w:rPr>
          <w:rFonts w:ascii="Times New Roman" w:hAnsi="Times New Roman"/>
          <w:sz w:val="28"/>
          <w:lang w:val="ru-RU"/>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r w:rsidRPr="00DE7C14">
        <w:rPr>
          <w:rFonts w:ascii="Times New Roman" w:hAnsi="Times New Roman"/>
          <w:sz w:val="28"/>
        </w:rPr>
        <w:t>.</w:t>
      </w:r>
    </w:p>
    <w:p w:rsidR="0024234A" w:rsidRPr="009F074C" w:rsidRDefault="0024234A" w:rsidP="0024234A">
      <w:pPr>
        <w:pStyle w:val="ConsPlusNormal"/>
        <w:ind w:firstLine="709"/>
        <w:jc w:val="both"/>
        <w:rPr>
          <w:sz w:val="28"/>
        </w:rPr>
      </w:pPr>
      <w:r w:rsidRPr="00DE7C14">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Default="0024234A" w:rsidP="0024234A">
      <w:pPr>
        <w:widowControl/>
        <w:ind w:firstLine="709"/>
        <w:jc w:val="both"/>
        <w:rPr>
          <w:rFonts w:ascii="Times New Roman" w:hAnsi="Times New Roman"/>
          <w:sz w:val="28"/>
        </w:rPr>
      </w:pPr>
      <w:r w:rsidRPr="009F074C">
        <w:rPr>
          <w:rFonts w:ascii="Times New Roman" w:hAnsi="Times New Roman"/>
          <w:sz w:val="28"/>
        </w:rPr>
        <w:t>3.2.4. Возражение должно содержать:</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1) наименование </w:t>
      </w:r>
      <w:r w:rsidRPr="0032462E">
        <w:rPr>
          <w:rFonts w:ascii="Times New Roman" w:hAnsi="Times New Roman"/>
          <w:sz w:val="28"/>
        </w:rPr>
        <w:t>Контрольного</w:t>
      </w:r>
      <w:r>
        <w:rPr>
          <w:rFonts w:ascii="Times New Roman" w:hAnsi="Times New Roman"/>
          <w:sz w:val="28"/>
        </w:rPr>
        <w:t xml:space="preserve"> органа, в который направляется возражение;</w:t>
      </w:r>
    </w:p>
    <w:p w:rsidR="0024234A" w:rsidRDefault="0024234A" w:rsidP="0024234A">
      <w:pPr>
        <w:widowControl/>
        <w:ind w:firstLine="709"/>
        <w:jc w:val="both"/>
        <w:rPr>
          <w:rFonts w:ascii="Times New Roman" w:hAnsi="Times New Roman"/>
          <w:sz w:val="28"/>
        </w:rPr>
      </w:pPr>
      <w:proofErr w:type="gramStart"/>
      <w:r>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24234A" w:rsidRDefault="0024234A" w:rsidP="0024234A">
      <w:pPr>
        <w:widowControl/>
        <w:ind w:firstLine="709"/>
        <w:jc w:val="both"/>
        <w:rPr>
          <w:rFonts w:ascii="Times New Roman" w:hAnsi="Times New Roman"/>
          <w:sz w:val="28"/>
        </w:rPr>
      </w:pPr>
      <w:r>
        <w:rPr>
          <w:rFonts w:ascii="Times New Roman" w:hAnsi="Times New Roman"/>
          <w:sz w:val="28"/>
        </w:rPr>
        <w:t>3) дату и номер предостережения;</w:t>
      </w:r>
    </w:p>
    <w:p w:rsidR="0024234A" w:rsidRDefault="0024234A" w:rsidP="0024234A">
      <w:pPr>
        <w:widowControl/>
        <w:ind w:firstLine="709"/>
        <w:jc w:val="both"/>
        <w:rPr>
          <w:rFonts w:ascii="Times New Roman" w:hAnsi="Times New Roman"/>
          <w:sz w:val="28"/>
        </w:rPr>
      </w:pPr>
      <w:r>
        <w:rPr>
          <w:rFonts w:ascii="Times New Roman" w:hAnsi="Times New Roman"/>
          <w:sz w:val="28"/>
        </w:rPr>
        <w:t xml:space="preserve">4) доводы, на основании которых контролируемое лицо </w:t>
      </w:r>
      <w:proofErr w:type="gramStart"/>
      <w:r>
        <w:rPr>
          <w:rFonts w:ascii="Times New Roman" w:hAnsi="Times New Roman"/>
          <w:sz w:val="28"/>
        </w:rPr>
        <w:t>не согласно</w:t>
      </w:r>
      <w:proofErr w:type="gramEnd"/>
      <w:r>
        <w:rPr>
          <w:rFonts w:ascii="Times New Roman" w:hAnsi="Times New Roman"/>
          <w:sz w:val="28"/>
        </w:rPr>
        <w:t xml:space="preserve"> с объявленным предостережением;</w:t>
      </w:r>
    </w:p>
    <w:p w:rsidR="0024234A" w:rsidRDefault="0024234A" w:rsidP="0024234A">
      <w:pPr>
        <w:widowControl/>
        <w:ind w:firstLine="709"/>
        <w:jc w:val="both"/>
        <w:rPr>
          <w:rFonts w:ascii="Times New Roman" w:hAnsi="Times New Roman"/>
          <w:sz w:val="28"/>
        </w:rPr>
      </w:pPr>
      <w:r>
        <w:rPr>
          <w:rFonts w:ascii="Times New Roman" w:hAnsi="Times New Roman"/>
          <w:sz w:val="28"/>
        </w:rPr>
        <w:t>5) дату получения предостережения контролируемым лицом;</w:t>
      </w:r>
    </w:p>
    <w:p w:rsidR="0024234A" w:rsidRDefault="0024234A" w:rsidP="0024234A">
      <w:pPr>
        <w:widowControl/>
        <w:ind w:firstLine="709"/>
        <w:jc w:val="both"/>
        <w:rPr>
          <w:rFonts w:ascii="Times New Roman" w:hAnsi="Times New Roman"/>
          <w:sz w:val="28"/>
        </w:rPr>
      </w:pPr>
      <w:r>
        <w:rPr>
          <w:rFonts w:ascii="Times New Roman" w:hAnsi="Times New Roman"/>
          <w:sz w:val="28"/>
        </w:rPr>
        <w:lastRenderedPageBreak/>
        <w:t>6) личную подпись и дату.</w:t>
      </w:r>
    </w:p>
    <w:p w:rsidR="0024234A" w:rsidRDefault="0024234A" w:rsidP="0024234A">
      <w:pPr>
        <w:widowControl/>
        <w:ind w:firstLine="709"/>
        <w:jc w:val="both"/>
        <w:rPr>
          <w:rFonts w:ascii="Times New Roman" w:hAnsi="Times New Roman"/>
          <w:sz w:val="28"/>
        </w:rPr>
      </w:pPr>
      <w:r>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3D0CAA" w:rsidRDefault="0024234A" w:rsidP="0024234A">
      <w:pPr>
        <w:pStyle w:val="ConsPlusNormal"/>
        <w:ind w:firstLine="709"/>
        <w:jc w:val="both"/>
        <w:rPr>
          <w:sz w:val="28"/>
        </w:rPr>
      </w:pPr>
      <w:r>
        <w:rPr>
          <w:sz w:val="28"/>
        </w:rPr>
        <w:t xml:space="preserve">3.2.6. Контрольный орган </w:t>
      </w:r>
      <w:r w:rsidRPr="007B4D68">
        <w:rPr>
          <w:sz w:val="28"/>
        </w:rPr>
        <w:t>рассматривает возражение в отношении пред</w:t>
      </w:r>
      <w:r w:rsidR="003A2027">
        <w:rPr>
          <w:sz w:val="28"/>
        </w:rPr>
        <w:t>остережения в течение пятнадцати</w:t>
      </w:r>
      <w:r w:rsidRPr="007B4D68">
        <w:rPr>
          <w:sz w:val="28"/>
        </w:rPr>
        <w:t xml:space="preserve"> рабочих</w:t>
      </w:r>
      <w:r w:rsidRPr="003D0CAA">
        <w:rPr>
          <w:sz w:val="28"/>
        </w:rPr>
        <w:t xml:space="preserve"> дней со дня его получения.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1) удовлетворяет возражение в форме отмены предостережения;</w:t>
      </w:r>
    </w:p>
    <w:p w:rsidR="0024234A" w:rsidRPr="003D0CAA" w:rsidRDefault="0024234A" w:rsidP="0024234A">
      <w:pPr>
        <w:widowControl/>
        <w:ind w:firstLine="709"/>
        <w:jc w:val="both"/>
        <w:rPr>
          <w:rFonts w:ascii="Times New Roman" w:hAnsi="Times New Roman"/>
          <w:sz w:val="28"/>
        </w:rPr>
      </w:pPr>
      <w:r w:rsidRPr="003D0CAA">
        <w:rPr>
          <w:rFonts w:ascii="Times New Roman" w:hAnsi="Times New Roman"/>
          <w:sz w:val="28"/>
        </w:rPr>
        <w:t>2) отказывает в удовлетворении возражения с указанием причины отказа.</w:t>
      </w:r>
    </w:p>
    <w:p w:rsidR="0024234A" w:rsidRPr="003D0CAA" w:rsidRDefault="0024234A" w:rsidP="0024234A">
      <w:pPr>
        <w:pStyle w:val="ConsPlusNormal"/>
        <w:ind w:firstLine="709"/>
        <w:jc w:val="both"/>
        <w:rPr>
          <w:sz w:val="28"/>
        </w:rPr>
      </w:pPr>
      <w:r w:rsidRPr="003D0CAA">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Default="0024234A" w:rsidP="0024234A">
      <w:pPr>
        <w:widowControl/>
        <w:ind w:firstLine="709"/>
        <w:jc w:val="both"/>
        <w:rPr>
          <w:rFonts w:ascii="Times New Roman" w:hAnsi="Times New Roman"/>
          <w:sz w:val="28"/>
        </w:rPr>
      </w:pPr>
      <w:r w:rsidRPr="003D0CAA">
        <w:rPr>
          <w:rFonts w:ascii="Times New Roman" w:hAnsi="Times New Roman"/>
          <w:sz w:val="28"/>
        </w:rPr>
        <w:t>3.2.9. Повторное направление возражения по тем же</w:t>
      </w:r>
      <w:r>
        <w:rPr>
          <w:rFonts w:ascii="Times New Roman" w:hAnsi="Times New Roman"/>
          <w:sz w:val="28"/>
        </w:rPr>
        <w:t xml:space="preserve"> основаниям не допускается.</w:t>
      </w:r>
    </w:p>
    <w:p w:rsidR="0024234A" w:rsidRPr="0024234A" w:rsidRDefault="0024234A" w:rsidP="0024234A">
      <w:pPr>
        <w:pStyle w:val="HTML"/>
        <w:ind w:firstLine="709"/>
        <w:jc w:val="both"/>
        <w:rPr>
          <w:rFonts w:ascii="Verdana" w:hAnsi="Verdana"/>
          <w:sz w:val="28"/>
          <w:szCs w:val="28"/>
        </w:rPr>
      </w:pPr>
      <w:r w:rsidRPr="00FC0F40">
        <w:rPr>
          <w:rFonts w:ascii="Times New Roman" w:hAnsi="Times New Roman"/>
          <w:sz w:val="28"/>
          <w:szCs w:val="28"/>
        </w:rPr>
        <w:t xml:space="preserve">3.2.10. </w:t>
      </w:r>
      <w:r w:rsidRPr="00FC0F40">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Default="0024234A" w:rsidP="0024234A">
      <w:pPr>
        <w:widowControl/>
        <w:ind w:firstLine="709"/>
        <w:jc w:val="center"/>
        <w:rPr>
          <w:rFonts w:ascii="Times New Roman" w:hAnsi="Times New Roman"/>
          <w:sz w:val="28"/>
        </w:rPr>
      </w:pPr>
    </w:p>
    <w:p w:rsidR="0024234A" w:rsidRDefault="0024234A" w:rsidP="0024234A">
      <w:pPr>
        <w:widowControl/>
        <w:jc w:val="center"/>
        <w:rPr>
          <w:rFonts w:ascii="Times New Roman" w:hAnsi="Times New Roman"/>
          <w:sz w:val="28"/>
        </w:rPr>
      </w:pPr>
      <w:r>
        <w:rPr>
          <w:rFonts w:ascii="Times New Roman" w:hAnsi="Times New Roman"/>
          <w:sz w:val="28"/>
        </w:rPr>
        <w:t>3.3. Консультирование</w:t>
      </w:r>
    </w:p>
    <w:p w:rsidR="0024234A" w:rsidRDefault="0024234A" w:rsidP="0024234A">
      <w:pPr>
        <w:widowControl/>
        <w:ind w:firstLine="709"/>
        <w:jc w:val="center"/>
        <w:rPr>
          <w:rFonts w:ascii="Times New Roman" w:hAnsi="Times New Roman"/>
          <w:b/>
          <w:sz w:val="28"/>
        </w:rPr>
      </w:pPr>
    </w:p>
    <w:p w:rsidR="0024234A" w:rsidRPr="009F074C" w:rsidRDefault="0024234A" w:rsidP="0024234A">
      <w:pPr>
        <w:pStyle w:val="ConsPlusNormal"/>
        <w:ind w:firstLine="709"/>
        <w:jc w:val="both"/>
        <w:rPr>
          <w:sz w:val="28"/>
        </w:rPr>
      </w:pPr>
      <w:r w:rsidRPr="009F074C">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9F074C" w:rsidRDefault="0024234A" w:rsidP="0024234A">
      <w:pPr>
        <w:pStyle w:val="ConsPlusNormal"/>
        <w:tabs>
          <w:tab w:val="left" w:pos="1134"/>
        </w:tabs>
        <w:ind w:left="709" w:firstLine="0"/>
        <w:jc w:val="both"/>
        <w:rPr>
          <w:sz w:val="28"/>
        </w:rPr>
      </w:pPr>
      <w:r w:rsidRPr="009F074C">
        <w:rPr>
          <w:sz w:val="28"/>
        </w:rPr>
        <w:t>1) порядка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2) периодичности проведения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3) порядка принятия решений по итогам контрольных мероприятий;</w:t>
      </w:r>
    </w:p>
    <w:p w:rsidR="0024234A" w:rsidRPr="009F074C" w:rsidRDefault="0024234A" w:rsidP="0024234A">
      <w:pPr>
        <w:pStyle w:val="ConsPlusNormal"/>
        <w:tabs>
          <w:tab w:val="left" w:pos="1134"/>
        </w:tabs>
        <w:ind w:left="709" w:firstLine="0"/>
        <w:jc w:val="both"/>
        <w:rPr>
          <w:sz w:val="28"/>
        </w:rPr>
      </w:pPr>
      <w:r w:rsidRPr="009F074C">
        <w:rPr>
          <w:sz w:val="28"/>
        </w:rPr>
        <w:t>4) порядка обжалования решений Контрольного органа.</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lang w:val="ru-RU"/>
        </w:rPr>
        <w:t xml:space="preserve">3.3.2. </w:t>
      </w:r>
      <w:r w:rsidRPr="009F074C">
        <w:rPr>
          <w:rFonts w:ascii="Times New Roman" w:hAnsi="Times New Roman"/>
          <w:sz w:val="28"/>
        </w:rPr>
        <w:t>Инспекторы осуществляют консультирование контролируемых лиц и их представителей:</w:t>
      </w:r>
    </w:p>
    <w:p w:rsidR="0024234A" w:rsidRPr="009F074C" w:rsidRDefault="0024234A" w:rsidP="0024234A">
      <w:pPr>
        <w:pStyle w:val="ConsPlusNormal"/>
        <w:ind w:firstLine="709"/>
        <w:jc w:val="both"/>
        <w:rPr>
          <w:sz w:val="28"/>
        </w:rPr>
      </w:pPr>
      <w:r w:rsidRPr="009F074C">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9F074C">
        <w:rPr>
          <w:sz w:val="28"/>
        </w:rPr>
        <w:t xml:space="preserve">2) посредством размещения на официальном сайте письменного разъяснения по </w:t>
      </w:r>
      <w:r w:rsidRPr="00DB020A">
        <w:rPr>
          <w:sz w:val="28"/>
        </w:rPr>
        <w:t>однотипным обращениям (более 10 однотипных обращений)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3F7E44" w:rsidRDefault="0024234A" w:rsidP="0024234A">
      <w:pPr>
        <w:pStyle w:val="ConsPlusNormal"/>
        <w:ind w:firstLine="709"/>
        <w:jc w:val="both"/>
        <w:rPr>
          <w:sz w:val="28"/>
        </w:rPr>
      </w:pPr>
      <w:r w:rsidRPr="009F074C">
        <w:rPr>
          <w:sz w:val="28"/>
        </w:rPr>
        <w:lastRenderedPageBreak/>
        <w:t>3.3.5. Письменное консультирование контролируемых</w:t>
      </w:r>
      <w:r w:rsidRPr="003F7E44">
        <w:rPr>
          <w:sz w:val="28"/>
        </w:rPr>
        <w:t xml:space="preserve"> лиц и их представителей осуществляется по следующим вопросам:</w:t>
      </w:r>
    </w:p>
    <w:p w:rsidR="0024234A" w:rsidRPr="009F074C" w:rsidRDefault="0024234A" w:rsidP="0024234A">
      <w:pPr>
        <w:pStyle w:val="ConsPlusNormal"/>
        <w:ind w:firstLine="709"/>
        <w:jc w:val="both"/>
        <w:rPr>
          <w:sz w:val="28"/>
        </w:rPr>
      </w:pPr>
      <w:r w:rsidRPr="003F7E44">
        <w:rPr>
          <w:sz w:val="28"/>
        </w:rPr>
        <w:t xml:space="preserve">1) </w:t>
      </w:r>
      <w:r w:rsidRPr="009F074C">
        <w:rPr>
          <w:sz w:val="28"/>
        </w:rPr>
        <w:t>порядок обжалования решений Контрольного органа;</w:t>
      </w:r>
    </w:p>
    <w:p w:rsidR="0024234A" w:rsidRPr="009F074C" w:rsidRDefault="0024234A" w:rsidP="0024234A">
      <w:pPr>
        <w:pStyle w:val="ConsPlusNormal"/>
        <w:ind w:firstLine="709"/>
        <w:jc w:val="both"/>
        <w:rPr>
          <w:sz w:val="28"/>
        </w:rPr>
      </w:pPr>
      <w:r w:rsidRPr="009F074C">
        <w:rPr>
          <w:sz w:val="28"/>
        </w:rPr>
        <w:t>2) ______________________________________________.</w:t>
      </w:r>
    </w:p>
    <w:p w:rsidR="0024234A" w:rsidRPr="009F074C" w:rsidRDefault="0024234A" w:rsidP="0024234A">
      <w:pPr>
        <w:pStyle w:val="ConsPlusNormal"/>
        <w:ind w:firstLine="709"/>
        <w:jc w:val="both"/>
        <w:rPr>
          <w:sz w:val="28"/>
        </w:rPr>
      </w:pPr>
      <w:r w:rsidRPr="009F074C">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3.3.7.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 xml:space="preserve">4. Контрольные мероприятия, проводимые в рамках </w:t>
      </w: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9F074C" w:rsidRDefault="0024234A" w:rsidP="0024234A">
      <w:pPr>
        <w:widowControl/>
        <w:tabs>
          <w:tab w:val="left" w:pos="1134"/>
        </w:tabs>
        <w:ind w:firstLine="709"/>
        <w:jc w:val="both"/>
        <w:rPr>
          <w:rFonts w:ascii="Times New Roman" w:hAnsi="Times New Roman"/>
          <w:color w:val="auto"/>
          <w:sz w:val="28"/>
        </w:rPr>
      </w:pPr>
    </w:p>
    <w:p w:rsidR="0024234A" w:rsidRPr="00E86F70" w:rsidRDefault="0024234A" w:rsidP="0024234A">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DB020A">
        <w:rPr>
          <w:rFonts w:ascii="Times New Roman" w:hAnsi="Times New Roman"/>
          <w:sz w:val="28"/>
        </w:rPr>
        <w:t>1.</w:t>
      </w:r>
      <w:r w:rsidRPr="00DB020A">
        <w:rPr>
          <w:rFonts w:ascii="Times New Roman" w:hAnsi="Times New Roman"/>
          <w:sz w:val="28"/>
          <w:lang w:val="ru-RU"/>
        </w:rPr>
        <w:t>1</w:t>
      </w:r>
      <w:r w:rsidRPr="00DB020A">
        <w:rPr>
          <w:rFonts w:ascii="Times New Roman" w:hAnsi="Times New Roman"/>
          <w:sz w:val="28"/>
        </w:rPr>
        <w:t>. Муниципальный контроль осуществляется Контрольным органом посредством организации проведения</w:t>
      </w:r>
      <w:r w:rsidRPr="00DB020A">
        <w:rPr>
          <w:rFonts w:ascii="Times New Roman" w:hAnsi="Times New Roman"/>
          <w:sz w:val="28"/>
          <w:lang w:val="ru-RU"/>
        </w:rPr>
        <w:t xml:space="preserve"> следующих плановых и внеплановых</w:t>
      </w:r>
      <w:r w:rsidRPr="00DB020A">
        <w:rPr>
          <w:rFonts w:ascii="Times New Roman" w:hAnsi="Times New Roman"/>
          <w:sz w:val="28"/>
        </w:rPr>
        <w:t xml:space="preserve">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наблюдение за соблюдением обязательных 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4.1.</w:t>
      </w:r>
      <w:r w:rsidRPr="00DB020A">
        <w:rPr>
          <w:rFonts w:ascii="Times New Roman" w:hAnsi="Times New Roman"/>
          <w:sz w:val="28"/>
          <w:lang w:val="ru-RU"/>
        </w:rPr>
        <w:t>2</w:t>
      </w:r>
      <w:r w:rsidRPr="00DB020A">
        <w:rPr>
          <w:rFonts w:ascii="Times New Roman" w:hAnsi="Times New Roman"/>
          <w:sz w:val="28"/>
        </w:rPr>
        <w:t xml:space="preserve">. При осуществлении </w:t>
      </w:r>
      <w:r w:rsidRPr="00DB020A">
        <w:rPr>
          <w:rFonts w:ascii="Times New Roman" w:hAnsi="Times New Roman"/>
          <w:sz w:val="28"/>
          <w:szCs w:val="22"/>
          <w:lang w:val="ru-RU" w:eastAsia="ru-RU"/>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lang w:val="ru-RU" w:eastAsia="ru-RU"/>
        </w:rPr>
        <w:t>взаимодействие) между инспектором и контролируемым лицом или его</w:t>
      </w:r>
      <w:r w:rsidRPr="00DB020A">
        <w:rPr>
          <w:rFonts w:ascii="Times New Roman" w:hAnsi="Times New Roman"/>
          <w:sz w:val="28"/>
        </w:rPr>
        <w:t xml:space="preserve"> представителем</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запрос документов, иных материалов</w:t>
      </w:r>
      <w:r w:rsidRPr="00DB020A">
        <w:rPr>
          <w:rFonts w:ascii="Times New Roman" w:hAnsi="Times New Roman"/>
          <w:sz w:val="28"/>
          <w:lang w:val="ru-RU"/>
        </w:rPr>
        <w:t>;</w:t>
      </w:r>
      <w:r w:rsidRPr="00DB020A">
        <w:rPr>
          <w:rFonts w:ascii="Times New Roman" w:hAnsi="Times New Roman"/>
          <w:sz w:val="28"/>
        </w:rPr>
        <w:t xml:space="preserve">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t xml:space="preserve">4.1.5. </w:t>
      </w:r>
      <w:proofErr w:type="gramStart"/>
      <w:r w:rsidRPr="003D0CAA">
        <w:rPr>
          <w:rFonts w:ascii="Times New Roman" w:hAnsi="Times New Roman"/>
          <w:color w:val="auto"/>
          <w:sz w:val="28"/>
        </w:rPr>
        <w:t>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roofErr w:type="gramEnd"/>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1</w:t>
      </w:r>
      <w:r w:rsidRPr="003D0CAA">
        <w:rPr>
          <w:rFonts w:ascii="Times New Roman" w:hAnsi="Times New Roman"/>
          <w:sz w:val="28"/>
        </w:rPr>
        <w:t>.</w:t>
      </w:r>
      <w:r w:rsidRPr="003D0CAA">
        <w:rPr>
          <w:rFonts w:ascii="Times New Roman" w:hAnsi="Times New Roman"/>
          <w:sz w:val="28"/>
          <w:lang w:val="ru-RU"/>
        </w:rPr>
        <w:t>7</w:t>
      </w:r>
      <w:r w:rsidRPr="003D0CAA">
        <w:rPr>
          <w:rFonts w:ascii="Times New Roman" w:hAnsi="Times New Roman"/>
          <w:sz w:val="28"/>
        </w:rPr>
        <w:t>.</w:t>
      </w:r>
      <w:r w:rsidRPr="003D0CAA">
        <w:rPr>
          <w:rFonts w:ascii="Times New Roman" w:hAnsi="Times New Roman"/>
          <w:sz w:val="28"/>
          <w:lang w:val="ru-RU"/>
        </w:rPr>
        <w:t xml:space="preserve"> </w:t>
      </w:r>
      <w:r w:rsidRPr="003D0CAA">
        <w:rPr>
          <w:rFonts w:ascii="Times New Roman" w:hAnsi="Times New Roman"/>
          <w:sz w:val="28"/>
        </w:rPr>
        <w:t xml:space="preserve">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w:t>
      </w:r>
      <w:r w:rsidRPr="00DB020A">
        <w:rPr>
          <w:rFonts w:ascii="Times New Roman" w:hAnsi="Times New Roman"/>
          <w:sz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DB020A">
        <w:rPr>
          <w:rFonts w:ascii="Times New Roman" w:hAnsi="Times New Roman"/>
          <w:sz w:val="28"/>
        </w:rPr>
        <w:t>.</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lang w:val="ru-RU"/>
        </w:rPr>
        <w:t>,</w:t>
      </w:r>
      <w:r w:rsidRPr="003D0CAA">
        <w:rPr>
          <w:rFonts w:ascii="Times New Roman" w:hAnsi="Times New Roman"/>
          <w:sz w:val="28"/>
        </w:rPr>
        <w:t xml:space="preserve"> если по результатам проведения </w:t>
      </w:r>
      <w:r w:rsidRPr="003D0CAA">
        <w:rPr>
          <w:rFonts w:ascii="Times New Roman" w:hAnsi="Times New Roman"/>
          <w:sz w:val="28"/>
          <w:lang w:val="ru-RU"/>
        </w:rPr>
        <w:t xml:space="preserve">такого мероприятия </w:t>
      </w:r>
      <w:r w:rsidRPr="003D0CAA">
        <w:rPr>
          <w:rFonts w:ascii="Times New Roman" w:hAnsi="Times New Roman"/>
          <w:sz w:val="28"/>
        </w:rPr>
        <w:t xml:space="preserve">выявлено нарушение обязательных требований, в акте указывается, какое именно </w:t>
      </w:r>
      <w:r w:rsidRPr="003D0CAA">
        <w:rPr>
          <w:rFonts w:ascii="Times New Roman" w:hAnsi="Times New Roman"/>
          <w:sz w:val="28"/>
        </w:rPr>
        <w:lastRenderedPageBreak/>
        <w:t xml:space="preserve">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случае устранения выявленного нарушения до окончания проведения </w:t>
      </w:r>
      <w:r w:rsidRPr="003D0CAA">
        <w:rPr>
          <w:rFonts w:ascii="Times New Roman" w:hAnsi="Times New Roman"/>
          <w:sz w:val="28"/>
          <w:lang w:val="ru-RU"/>
        </w:rPr>
        <w:t>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DB020A" w:rsidRDefault="0024234A" w:rsidP="0024234A">
      <w:pPr>
        <w:pStyle w:val="ConsPlusNormal"/>
        <w:ind w:firstLine="709"/>
        <w:jc w:val="center"/>
        <w:rPr>
          <w:b/>
          <w:color w:val="000000"/>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w:t>
      </w:r>
      <w:r w:rsidRPr="00DB020A">
        <w:rPr>
          <w:rFonts w:ascii="Times New Roman" w:hAnsi="Times New Roman"/>
          <w:sz w:val="28"/>
          <w:lang w:val="ru-RU"/>
        </w:rPr>
        <w:t>2</w:t>
      </w:r>
      <w:r w:rsidRPr="00DB020A">
        <w:rPr>
          <w:rFonts w:ascii="Times New Roman" w:hAnsi="Times New Roman"/>
          <w:sz w:val="28"/>
        </w:rPr>
        <w:t xml:space="preserve">.1. Контрольный орган в случае выявления </w:t>
      </w:r>
      <w:r w:rsidRPr="00DB020A">
        <w:rPr>
          <w:rFonts w:ascii="Times New Roman" w:hAnsi="Times New Roman"/>
          <w:sz w:val="28"/>
          <w:lang w:val="ru-RU"/>
        </w:rPr>
        <w:t xml:space="preserve">при проведении контрольного мероприятия </w:t>
      </w:r>
      <w:r w:rsidRPr="00DB020A">
        <w:rPr>
          <w:rFonts w:ascii="Times New Roman" w:hAnsi="Times New Roman"/>
          <w:sz w:val="28"/>
        </w:rPr>
        <w:t>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proofErr w:type="gramStart"/>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9F074C">
        <w:rPr>
          <w:color w:val="000000"/>
          <w:sz w:val="28"/>
        </w:rPr>
        <w:t xml:space="preserve">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proofErr w:type="gramStart"/>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w:t>
      </w:r>
      <w:r w:rsidR="007A7C02">
        <w:rPr>
          <w:rFonts w:ascii="Times New Roman" w:hAnsi="Times New Roman"/>
          <w:sz w:val="28"/>
        </w:rPr>
        <w:lastRenderedPageBreak/>
        <w:t>случае, если</w:t>
      </w:r>
      <w:proofErr w:type="gramEnd"/>
      <w:r w:rsidR="007A7C02">
        <w:rPr>
          <w:rFonts w:ascii="Times New Roman" w:hAnsi="Times New Roman"/>
          <w:sz w:val="28"/>
        </w:rPr>
        <w:t xml:space="preserve">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w:t>
      </w:r>
      <w:proofErr w:type="gramStart"/>
      <w:r w:rsidRPr="009F074C">
        <w:rPr>
          <w:rFonts w:ascii="Times New Roman" w:hAnsi="Times New Roman"/>
          <w:sz w:val="28"/>
        </w:rPr>
        <w:t>владеющих</w:t>
      </w:r>
      <w:proofErr w:type="gramEnd"/>
      <w:r w:rsidRPr="009F074C">
        <w:rPr>
          <w:rFonts w:ascii="Times New Roman" w:hAnsi="Times New Roman"/>
          <w:sz w:val="28"/>
        </w:rPr>
        <w:t xml:space="preserve">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proofErr w:type="gramStart"/>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roofErr w:type="gramEnd"/>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2</w:t>
      </w:r>
      <w:r w:rsidRPr="003D0CAA">
        <w:rPr>
          <w:rFonts w:ascii="Times New Roman" w:hAnsi="Times New Roman"/>
          <w:sz w:val="28"/>
        </w:rPr>
        <w:t>.3.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4.2.7. В случае</w:t>
      </w:r>
      <w:proofErr w:type="gramStart"/>
      <w:r w:rsidRPr="003D0CAA">
        <w:rPr>
          <w:rFonts w:ascii="Times New Roman" w:hAnsi="Times New Roman" w:cs="Times New Roman"/>
          <w:sz w:val="28"/>
          <w:szCs w:val="28"/>
        </w:rPr>
        <w:t>,</w:t>
      </w:r>
      <w:proofErr w:type="gramEnd"/>
      <w:r w:rsidRPr="003D0CAA">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Default="0024234A" w:rsidP="0024234A">
      <w:pPr>
        <w:pStyle w:val="HTML"/>
        <w:ind w:firstLine="709"/>
        <w:jc w:val="both"/>
        <w:rPr>
          <w:rFonts w:ascii="Times New Roman" w:hAnsi="Times New Roman" w:cs="Times New Roman"/>
          <w:sz w:val="28"/>
          <w:szCs w:val="28"/>
        </w:rPr>
      </w:pPr>
    </w:p>
    <w:p w:rsidR="0024234A" w:rsidRPr="00E86F70" w:rsidRDefault="0024234A" w:rsidP="0024234A">
      <w:pPr>
        <w:pStyle w:val="a8"/>
        <w:widowControl/>
        <w:tabs>
          <w:tab w:val="left" w:pos="1134"/>
        </w:tabs>
        <w:ind w:left="0"/>
        <w:jc w:val="center"/>
        <w:rPr>
          <w:rFonts w:ascii="Times New Roman" w:hAnsi="Times New Roman"/>
          <w:sz w:val="28"/>
          <w:lang w:val="ru-RU"/>
        </w:rPr>
      </w:pPr>
      <w:r w:rsidRPr="009F074C">
        <w:rPr>
          <w:rFonts w:ascii="Times New Roman" w:hAnsi="Times New Roman"/>
          <w:sz w:val="28"/>
        </w:rPr>
        <w:t>4.</w:t>
      </w:r>
      <w:r w:rsidRPr="009F074C">
        <w:rPr>
          <w:rFonts w:ascii="Times New Roman" w:hAnsi="Times New Roman"/>
          <w:sz w:val="28"/>
          <w:lang w:val="ru-RU"/>
        </w:rPr>
        <w:t>3</w:t>
      </w:r>
      <w:r w:rsidRPr="009F074C">
        <w:rPr>
          <w:rFonts w:ascii="Times New Roman" w:hAnsi="Times New Roman"/>
          <w:sz w:val="28"/>
        </w:rPr>
        <w:t>. Плановые контрольные мероприятия</w:t>
      </w:r>
    </w:p>
    <w:p w:rsidR="0024234A" w:rsidRPr="009F074C" w:rsidRDefault="0024234A" w:rsidP="0024234A">
      <w:pPr>
        <w:pStyle w:val="a8"/>
        <w:widowControl/>
        <w:tabs>
          <w:tab w:val="left" w:pos="1134"/>
        </w:tabs>
        <w:ind w:left="709"/>
        <w:jc w:val="center"/>
        <w:rPr>
          <w:rFonts w:ascii="Times New Roman" w:hAnsi="Times New Roman"/>
          <w:b/>
          <w:sz w:val="28"/>
        </w:rPr>
      </w:pP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lang w:val="ru-RU"/>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lang w:val="ru-RU"/>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xml:space="preserve">, формируемого Контрольным органом  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3</w:t>
      </w:r>
      <w:r w:rsidRPr="009F074C">
        <w:rPr>
          <w:rFonts w:ascii="Times New Roman" w:hAnsi="Times New Roman"/>
          <w:sz w:val="28"/>
        </w:rPr>
        <w:t xml:space="preserve">.3. Контрольный орган может проводить следующие виды плановых контрольных </w:t>
      </w:r>
      <w:r w:rsidRPr="003D0CAA">
        <w:rPr>
          <w:rFonts w:ascii="Times New Roman" w:hAnsi="Times New Roman"/>
          <w:sz w:val="28"/>
        </w:rPr>
        <w:t>мероприятий</w:t>
      </w:r>
      <w:r w:rsidRPr="007B4D68">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документарная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выездная проверка.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среднего риска, проводятся: </w:t>
      </w:r>
      <w:r w:rsidR="00E86F70">
        <w:rPr>
          <w:rFonts w:ascii="Times New Roman" w:hAnsi="Times New Roman"/>
          <w:sz w:val="28"/>
          <w:lang w:val="ru-RU"/>
        </w:rPr>
        <w:t>выездная проверка</w:t>
      </w:r>
      <w:r w:rsidRPr="003D0CAA">
        <w:rPr>
          <w:rFonts w:ascii="Times New Roman" w:hAnsi="Times New Roman"/>
          <w:sz w:val="28"/>
        </w:rPr>
        <w:t>.</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В отношении объектов, относящихся к категории умеренного риска, проводятся: </w:t>
      </w:r>
      <w:r w:rsidR="00E86F70">
        <w:rPr>
          <w:rFonts w:ascii="Times New Roman" w:hAnsi="Times New Roman"/>
          <w:sz w:val="28"/>
          <w:lang w:val="ru-RU"/>
        </w:rPr>
        <w:t>документарная проверка</w:t>
      </w:r>
      <w:r w:rsidRPr="007B4D68">
        <w:rPr>
          <w:rFonts w:ascii="Times New Roman" w:hAnsi="Times New Roman"/>
          <w:sz w:val="28"/>
        </w:rPr>
        <w:t>.</w:t>
      </w:r>
    </w:p>
    <w:p w:rsidR="0024234A" w:rsidRDefault="00E86F70" w:rsidP="00E86F70">
      <w:pPr>
        <w:pStyle w:val="a8"/>
        <w:widowControl/>
        <w:tabs>
          <w:tab w:val="left" w:pos="1134"/>
        </w:tabs>
        <w:ind w:left="0"/>
        <w:jc w:val="both"/>
        <w:rPr>
          <w:rFonts w:ascii="Times New Roman" w:hAnsi="Times New Roman"/>
          <w:sz w:val="28"/>
        </w:rPr>
      </w:pPr>
      <w:r>
        <w:rPr>
          <w:rFonts w:ascii="Times New Roman" w:hAnsi="Times New Roman"/>
          <w:color w:val="FF0000"/>
          <w:sz w:val="28"/>
          <w:szCs w:val="28"/>
          <w:lang w:val="ru-RU"/>
        </w:rPr>
        <w:t xml:space="preserve">         </w:t>
      </w:r>
      <w:r w:rsidR="0024234A" w:rsidRPr="003D0CAA">
        <w:rPr>
          <w:rFonts w:ascii="Times New Roman" w:hAnsi="Times New Roman"/>
          <w:sz w:val="28"/>
          <w:lang w:val="ru-RU"/>
        </w:rPr>
        <w:t xml:space="preserve">4.3.4. </w:t>
      </w:r>
      <w:r w:rsidR="0024234A" w:rsidRPr="003D0CAA">
        <w:rPr>
          <w:rFonts w:ascii="Times New Roman" w:hAnsi="Times New Roman"/>
          <w:sz w:val="28"/>
        </w:rPr>
        <w:t>Периодичность проведения плановых</w:t>
      </w:r>
      <w:r w:rsidR="0024234A" w:rsidRPr="009F074C">
        <w:rPr>
          <w:rFonts w:ascii="Times New Roman" w:hAnsi="Times New Roman"/>
          <w:sz w:val="28"/>
        </w:rPr>
        <w:t xml:space="preserve"> контрольных мероприятий в отношении</w:t>
      </w:r>
      <w:r w:rsidR="0024234A">
        <w:rPr>
          <w:rFonts w:ascii="Times New Roman" w:hAnsi="Times New Roman"/>
          <w:sz w:val="28"/>
        </w:rPr>
        <w:t xml:space="preserve"> объектов контроля, отнесенных к категории </w:t>
      </w:r>
      <w:r w:rsidR="0024234A">
        <w:rPr>
          <w:rFonts w:ascii="Times New Roman" w:hAnsi="Times New Roman"/>
          <w:sz w:val="28"/>
          <w:lang w:val="ru-RU"/>
        </w:rPr>
        <w:t>среднего</w:t>
      </w:r>
      <w:r w:rsidR="0024234A">
        <w:rPr>
          <w:rFonts w:ascii="Times New Roman" w:hAnsi="Times New Roman"/>
          <w:sz w:val="28"/>
        </w:rPr>
        <w:t xml:space="preserve">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Pr>
          <w:rFonts w:ascii="Times New Roman" w:hAnsi="Times New Roman"/>
          <w:sz w:val="28"/>
          <w:lang w:val="ru-RU"/>
        </w:rPr>
        <w:t>5</w:t>
      </w:r>
      <w:r>
        <w:rPr>
          <w:rFonts w:ascii="Times New Roman" w:hAnsi="Times New Roman"/>
          <w:sz w:val="28"/>
        </w:rPr>
        <w:t xml:space="preserve"> </w:t>
      </w:r>
      <w:r>
        <w:rPr>
          <w:rFonts w:ascii="Times New Roman" w:hAnsi="Times New Roman"/>
          <w:sz w:val="28"/>
          <w:lang w:val="ru-RU"/>
        </w:rPr>
        <w:t>лет</w:t>
      </w:r>
      <w:r>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highlight w:val="yellow"/>
        </w:rPr>
      </w:pPr>
      <w:r>
        <w:rPr>
          <w:rFonts w:ascii="Times New Roman" w:hAnsi="Times New Roman"/>
          <w:sz w:val="28"/>
        </w:rPr>
        <w:t>Плановые контрольные мероприятия в отношении объекта контроля, отнесенного к категории низкого риска</w:t>
      </w:r>
      <w:r>
        <w:rPr>
          <w:rFonts w:ascii="Times New Roman" w:hAnsi="Times New Roman"/>
          <w:sz w:val="28"/>
          <w:lang w:val="ru-RU"/>
        </w:rPr>
        <w:t>,</w:t>
      </w:r>
      <w:r>
        <w:rPr>
          <w:rFonts w:ascii="Times New Roman" w:hAnsi="Times New Roman"/>
          <w:sz w:val="28"/>
        </w:rPr>
        <w:t xml:space="preserve"> не проводятся</w:t>
      </w:r>
      <w:r w:rsidRPr="007A3D55">
        <w:rPr>
          <w:rFonts w:ascii="Times New Roman" w:hAnsi="Times New Roman"/>
          <w:sz w:val="28"/>
        </w:rPr>
        <w:t>.</w:t>
      </w:r>
    </w:p>
    <w:p w:rsidR="0024234A"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w:t>
      </w:r>
      <w:r w:rsidRPr="00016933">
        <w:rPr>
          <w:rFonts w:ascii="Times New Roman" w:hAnsi="Times New Roman"/>
          <w:sz w:val="28"/>
          <w:lang w:val="ru-RU"/>
        </w:rPr>
        <w:t>4</w:t>
      </w:r>
      <w:r w:rsidRPr="00016933">
        <w:rPr>
          <w:rFonts w:ascii="Times New Roman" w:hAnsi="Times New Roman"/>
          <w:sz w:val="28"/>
        </w:rPr>
        <w:t>. Внеплановые контрольные мероприятия</w:t>
      </w:r>
    </w:p>
    <w:p w:rsidR="0024234A" w:rsidRPr="00016933" w:rsidRDefault="0024234A" w:rsidP="0024234A">
      <w:pPr>
        <w:pStyle w:val="a8"/>
        <w:widowControl/>
        <w:tabs>
          <w:tab w:val="left" w:pos="1134"/>
        </w:tabs>
        <w:ind w:left="709"/>
        <w:jc w:val="center"/>
        <w:rPr>
          <w:rFonts w:ascii="Times New Roman" w:hAnsi="Times New Roman"/>
          <w:b/>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lastRenderedPageBreak/>
        <w:t>4.</w:t>
      </w:r>
      <w:r w:rsidRPr="00016933">
        <w:rPr>
          <w:rFonts w:ascii="Times New Roman" w:hAnsi="Times New Roman"/>
          <w:sz w:val="28"/>
          <w:lang w:val="ru-RU"/>
        </w:rPr>
        <w:t>4</w:t>
      </w:r>
      <w:r w:rsidRPr="00016933">
        <w:rPr>
          <w:rFonts w:ascii="Times New Roman" w:hAnsi="Times New Roman"/>
          <w:sz w:val="28"/>
        </w:rPr>
        <w:t xml:space="preserve">.1. Внеплановые контрольные мероприятия </w:t>
      </w:r>
      <w:r w:rsidRPr="003D0CAA">
        <w:rPr>
          <w:rFonts w:ascii="Times New Roman" w:hAnsi="Times New Roman"/>
          <w:sz w:val="28"/>
        </w:rPr>
        <w:t>проводятся в виде документарных и выездных проверок, выездно</w:t>
      </w:r>
      <w:r w:rsidRPr="003D0CAA">
        <w:rPr>
          <w:rFonts w:ascii="Times New Roman" w:hAnsi="Times New Roman"/>
          <w:sz w:val="28"/>
          <w:lang w:val="ru-RU"/>
        </w:rPr>
        <w:t>го</w:t>
      </w:r>
      <w:r w:rsidRPr="003D0CAA">
        <w:rPr>
          <w:rFonts w:ascii="Times New Roman" w:hAnsi="Times New Roman"/>
          <w:sz w:val="28"/>
        </w:rPr>
        <w:t xml:space="preserve"> обследования</w:t>
      </w:r>
      <w:r w:rsidR="0007019B">
        <w:rPr>
          <w:rFonts w:ascii="Times New Roman" w:hAnsi="Times New Roman"/>
          <w:sz w:val="28"/>
          <w:lang w:val="ru-RU"/>
        </w:rPr>
        <w:t>, наблюдения за соблюдением обязательных требований</w:t>
      </w:r>
      <w:r w:rsidRPr="003D0CAA">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4.4.2. </w:t>
      </w:r>
      <w:r w:rsidRPr="003D0CAA">
        <w:rPr>
          <w:rFonts w:ascii="Times New Roman" w:hAnsi="Times New Roman"/>
          <w:sz w:val="28"/>
        </w:rPr>
        <w:t>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Default="0024234A" w:rsidP="00DB020A">
      <w:pPr>
        <w:pStyle w:val="ConsPlusNormal"/>
        <w:ind w:firstLine="709"/>
        <w:jc w:val="both"/>
        <w:rPr>
          <w:sz w:val="28"/>
          <w:szCs w:val="28"/>
        </w:rPr>
      </w:pPr>
      <w:r w:rsidRPr="00016933">
        <w:rPr>
          <w:sz w:val="28"/>
        </w:rPr>
        <w:t>4.4.4</w:t>
      </w:r>
      <w:r w:rsidRPr="00DB020A">
        <w:rPr>
          <w:sz w:val="28"/>
        </w:rPr>
        <w:t xml:space="preserve">. </w:t>
      </w:r>
      <w:r w:rsidRPr="00DB020A">
        <w:rPr>
          <w:sz w:val="28"/>
          <w:szCs w:val="28"/>
        </w:rPr>
        <w:t>В случае</w:t>
      </w:r>
      <w:proofErr w:type="gramStart"/>
      <w:r w:rsidRPr="00DB020A">
        <w:rPr>
          <w:sz w:val="28"/>
          <w:szCs w:val="28"/>
        </w:rPr>
        <w:t>,</w:t>
      </w:r>
      <w:proofErr w:type="gramEnd"/>
      <w:r w:rsidRPr="00DB020A">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B020A" w:rsidRDefault="00DB020A" w:rsidP="0024234A">
      <w:pPr>
        <w:widowControl/>
        <w:tabs>
          <w:tab w:val="left" w:pos="1134"/>
        </w:tabs>
        <w:jc w:val="center"/>
        <w:rPr>
          <w:rFonts w:ascii="Times New Roman" w:hAnsi="Times New Roman"/>
          <w:color w:val="auto"/>
          <w:sz w:val="28"/>
        </w:rPr>
      </w:pP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Default="0024234A" w:rsidP="0024234A">
      <w:pPr>
        <w:pStyle w:val="a8"/>
        <w:widowControl/>
        <w:tabs>
          <w:tab w:val="left" w:pos="1134"/>
        </w:tabs>
        <w:ind w:left="709"/>
        <w:jc w:val="center"/>
        <w:rPr>
          <w:rFonts w:ascii="Times New Roman" w:hAnsi="Times New Roman"/>
          <w:b/>
          <w:sz w:val="28"/>
        </w:rPr>
      </w:pP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В случае</w:t>
      </w:r>
      <w:proofErr w:type="gramStart"/>
      <w:r w:rsidRPr="00016933">
        <w:rPr>
          <w:rFonts w:ascii="Times New Roman" w:hAnsi="Times New Roman"/>
          <w:sz w:val="28"/>
          <w:szCs w:val="28"/>
        </w:rPr>
        <w:t>,</w:t>
      </w:r>
      <w:proofErr w:type="gramEnd"/>
      <w:r w:rsidRPr="00016933">
        <w:rPr>
          <w:rFonts w:ascii="Times New Roman" w:hAnsi="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lang w:val="ru-RU"/>
        </w:rPr>
        <w:t>2)</w:t>
      </w:r>
      <w:r w:rsidRPr="00016933">
        <w:rPr>
          <w:rFonts w:ascii="Times New Roman" w:hAnsi="Times New Roman"/>
          <w:sz w:val="28"/>
        </w:rPr>
        <w:t xml:space="preserve"> период с момента направления контролируемому лицу информации Контрольного органа</w:t>
      </w:r>
      <w:r w:rsidRPr="00016933">
        <w:rPr>
          <w:rFonts w:ascii="Times New Roman" w:hAnsi="Times New Roman"/>
          <w:sz w:val="28"/>
          <w:lang w:val="ru-RU"/>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r w:rsidRPr="00016933">
        <w:rPr>
          <w:rFonts w:ascii="Times New Roman" w:hAnsi="Times New Roman"/>
          <w:sz w:val="28"/>
          <w:lang w:val="ru-RU"/>
        </w:rPr>
        <w:t>;</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о несоответствии сведений, содержащихся в </w:t>
      </w:r>
      <w:r w:rsidRPr="00016933">
        <w:rPr>
          <w:rFonts w:ascii="Times New Roman" w:hAnsi="Times New Roman"/>
          <w:sz w:val="28"/>
          <w:lang w:val="ru-RU"/>
        </w:rPr>
        <w:t>представленных</w:t>
      </w:r>
      <w:r w:rsidRPr="00016933">
        <w:rPr>
          <w:rFonts w:ascii="Times New Roman" w:hAnsi="Times New Roman"/>
          <w:sz w:val="28"/>
        </w:rPr>
        <w:t xml:space="preserve"> документах, сведениям, содержащимся в имеющихся у Контрольного органа </w:t>
      </w:r>
      <w:r w:rsidRPr="00016933">
        <w:rPr>
          <w:rFonts w:ascii="Times New Roman" w:hAnsi="Times New Roman"/>
          <w:sz w:val="28"/>
        </w:rPr>
        <w:lastRenderedPageBreak/>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E86F70" w:rsidRDefault="0024234A" w:rsidP="0024234A">
      <w:pPr>
        <w:pStyle w:val="a8"/>
        <w:widowControl/>
        <w:tabs>
          <w:tab w:val="left" w:pos="1134"/>
        </w:tabs>
        <w:ind w:left="0" w:firstLine="709"/>
        <w:jc w:val="both"/>
        <w:rPr>
          <w:rFonts w:ascii="Times New Roman" w:hAnsi="Times New Roman"/>
          <w:sz w:val="28"/>
          <w:lang w:val="ru-RU"/>
        </w:rPr>
      </w:pPr>
      <w:r>
        <w:rPr>
          <w:rFonts w:ascii="Times New Roman" w:hAnsi="Times New Roman"/>
          <w:sz w:val="28"/>
        </w:rPr>
        <w:t>4.</w:t>
      </w:r>
      <w:r>
        <w:rPr>
          <w:rFonts w:ascii="Times New Roman" w:hAnsi="Times New Roman"/>
          <w:sz w:val="28"/>
          <w:lang w:val="ru-RU"/>
        </w:rPr>
        <w:t>5</w:t>
      </w:r>
      <w:r>
        <w:rPr>
          <w:rFonts w:ascii="Times New Roman" w:hAnsi="Times New Roman"/>
          <w:sz w:val="28"/>
        </w:rPr>
        <w:t xml:space="preserve">.4. Перечень допустимых контрольных действий </w:t>
      </w:r>
      <w:r w:rsidRPr="00016933">
        <w:rPr>
          <w:rFonts w:ascii="Times New Roman" w:hAnsi="Times New Roman"/>
          <w:sz w:val="28"/>
          <w:lang w:val="ru-RU"/>
        </w:rPr>
        <w:t>совершаемых</w:t>
      </w:r>
      <w:r>
        <w:rPr>
          <w:rFonts w:ascii="Times New Roman" w:hAnsi="Times New Roman"/>
          <w:sz w:val="28"/>
          <w:lang w:val="ru-RU"/>
        </w:rPr>
        <w:t xml:space="preserve"> </w:t>
      </w:r>
      <w:r>
        <w:rPr>
          <w:rFonts w:ascii="Times New Roman" w:hAnsi="Times New Roman"/>
          <w:sz w:val="28"/>
        </w:rPr>
        <w:t>в ходе документарной проверки:</w:t>
      </w:r>
    </w:p>
    <w:p w:rsidR="0024234A" w:rsidRDefault="0024234A" w:rsidP="0024234A">
      <w:pPr>
        <w:pStyle w:val="ConsPlusNormal"/>
        <w:ind w:firstLine="709"/>
        <w:jc w:val="both"/>
        <w:rPr>
          <w:sz w:val="28"/>
        </w:rPr>
      </w:pPr>
      <w:bookmarkStart w:id="7" w:name="_Hlk73716001"/>
      <w:r>
        <w:rPr>
          <w:sz w:val="28"/>
        </w:rPr>
        <w:t>1) истребование документов;</w:t>
      </w:r>
    </w:p>
    <w:p w:rsidR="0024234A" w:rsidRDefault="0024234A" w:rsidP="0024234A">
      <w:pPr>
        <w:pStyle w:val="ConsPlusNormal"/>
        <w:ind w:firstLine="709"/>
        <w:jc w:val="both"/>
        <w:rPr>
          <w:sz w:val="28"/>
        </w:rPr>
      </w:pPr>
      <w:r>
        <w:rPr>
          <w:sz w:val="28"/>
        </w:rPr>
        <w:t>2) получение письменных объяснений.</w:t>
      </w:r>
      <w:bookmarkEnd w:id="7"/>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16933">
        <w:rPr>
          <w:rFonts w:ascii="Times New Roman" w:hAnsi="Times New Roman" w:cs="Times New Roman"/>
          <w:sz w:val="28"/>
        </w:rPr>
        <w:t>истребуемые</w:t>
      </w:r>
      <w:proofErr w:type="spellEnd"/>
      <w:r w:rsidRPr="00016933">
        <w:rPr>
          <w:rFonts w:ascii="Times New Roman" w:hAnsi="Times New Roman" w:cs="Times New Roman"/>
          <w:sz w:val="28"/>
        </w:rPr>
        <w:t xml:space="preserve">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w:t>
      </w:r>
      <w:r w:rsidRPr="003D0CAA">
        <w:rPr>
          <w:rFonts w:ascii="Times New Roman" w:hAnsi="Times New Roman"/>
          <w:sz w:val="28"/>
          <w:lang w:val="ru-RU"/>
        </w:rPr>
        <w:t>5</w:t>
      </w:r>
      <w:r w:rsidRPr="003D0CAA">
        <w:rPr>
          <w:rFonts w:ascii="Times New Roman" w:hAnsi="Times New Roman"/>
          <w:sz w:val="28"/>
        </w:rPr>
        <w:t>.</w:t>
      </w:r>
      <w:r w:rsidRPr="003D0CAA">
        <w:rPr>
          <w:rFonts w:ascii="Times New Roman" w:hAnsi="Times New Roman"/>
          <w:sz w:val="28"/>
          <w:lang w:val="ru-RU"/>
        </w:rPr>
        <w:t>9</w:t>
      </w:r>
      <w:r w:rsidRPr="003D0CAA">
        <w:rPr>
          <w:rFonts w:ascii="Times New Roman" w:hAnsi="Times New Roman"/>
          <w:sz w:val="28"/>
        </w:rPr>
        <w:t>.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E86F70" w:rsidRDefault="0024234A" w:rsidP="0024234A">
      <w:pPr>
        <w:pStyle w:val="a8"/>
        <w:widowControl/>
        <w:tabs>
          <w:tab w:val="left" w:pos="1134"/>
        </w:tabs>
        <w:ind w:left="0"/>
        <w:jc w:val="center"/>
        <w:rPr>
          <w:rFonts w:ascii="Times New Roman" w:hAnsi="Times New Roman"/>
          <w:sz w:val="28"/>
          <w:lang w:val="ru-RU"/>
        </w:rPr>
      </w:pPr>
      <w:r w:rsidRPr="003D0CAA">
        <w:rPr>
          <w:rFonts w:ascii="Times New Roman" w:hAnsi="Times New Roman"/>
          <w:sz w:val="28"/>
        </w:rPr>
        <w:t>4.</w:t>
      </w:r>
      <w:r w:rsidRPr="003D0CAA">
        <w:rPr>
          <w:rFonts w:ascii="Times New Roman" w:hAnsi="Times New Roman"/>
          <w:sz w:val="28"/>
          <w:lang w:val="ru-RU"/>
        </w:rPr>
        <w:t>6</w:t>
      </w:r>
      <w:r w:rsidRPr="003D0CAA">
        <w:rPr>
          <w:rFonts w:ascii="Times New Roman" w:hAnsi="Times New Roman"/>
          <w:sz w:val="28"/>
        </w:rPr>
        <w:t>.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w:t>
      </w:r>
      <w:r w:rsidRPr="00016933">
        <w:rPr>
          <w:rFonts w:ascii="Times New Roman" w:hAnsi="Times New Roman"/>
          <w:sz w:val="28"/>
          <w:lang w:val="ru-RU"/>
        </w:rPr>
        <w:t>2</w:t>
      </w:r>
      <w:r w:rsidRPr="00016933">
        <w:rPr>
          <w:rFonts w:ascii="Times New Roman" w:hAnsi="Times New Roman"/>
          <w:sz w:val="28"/>
        </w:rPr>
        <w:t xml:space="preserve">.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proofErr w:type="gramStart"/>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Pr>
          <w:rFonts w:ascii="Times New Roman" w:hAnsi="Times New Roman"/>
          <w:sz w:val="28"/>
        </w:rPr>
        <w:t>позднее</w:t>
      </w:r>
      <w:proofErr w:type="gramEnd"/>
      <w:r>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Pr>
          <w:rFonts w:ascii="Times New Roman" w:hAnsi="Times New Roman"/>
          <w:sz w:val="28"/>
        </w:rPr>
        <w:t>.6.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8"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8"/>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w:t>
      </w:r>
      <w:r w:rsidR="008932F2" w:rsidRPr="00016933">
        <w:rPr>
          <w:sz w:val="28"/>
        </w:rPr>
        <w:lastRenderedPageBreak/>
        <w:t xml:space="preserve">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 должность, фамилия и инициалы инспектора или специалиста, </w:t>
      </w:r>
      <w:proofErr w:type="gramStart"/>
      <w:r w:rsidRPr="003D0CAA">
        <w:rPr>
          <w:rFonts w:ascii="Times New Roman" w:hAnsi="Times New Roman" w:cs="Times New Roman"/>
          <w:sz w:val="28"/>
          <w:szCs w:val="28"/>
        </w:rPr>
        <w:t>составивших</w:t>
      </w:r>
      <w:proofErr w:type="gramEnd"/>
      <w:r w:rsidRPr="003D0CAA">
        <w:rPr>
          <w:rFonts w:ascii="Times New Roman" w:hAnsi="Times New Roman" w:cs="Times New Roman"/>
          <w:sz w:val="28"/>
          <w:szCs w:val="28"/>
        </w:rPr>
        <w:t xml:space="preserve">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 xml:space="preserve">4.6.11. Представление контролируемым лицом </w:t>
      </w:r>
      <w:proofErr w:type="spellStart"/>
      <w:r w:rsidRPr="00016933">
        <w:rPr>
          <w:sz w:val="28"/>
        </w:rPr>
        <w:t>истребуемых</w:t>
      </w:r>
      <w:proofErr w:type="spellEnd"/>
      <w:r w:rsidRPr="00016933">
        <w:rPr>
          <w:sz w:val="28"/>
        </w:rPr>
        <w:t xml:space="preserve">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3</w:t>
      </w:r>
      <w:r w:rsidRPr="00016933">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016933">
        <w:rPr>
          <w:rFonts w:ascii="Times New Roman" w:hAnsi="Times New Roman"/>
          <w:sz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2"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w:t>
      </w:r>
      <w:r w:rsidRPr="00016933">
        <w:rPr>
          <w:rFonts w:ascii="Times New Roman" w:hAnsi="Times New Roman"/>
          <w:sz w:val="28"/>
          <w:lang w:val="ru-RU"/>
        </w:rPr>
        <w:t>Федеральн</w:t>
      </w:r>
      <w:r w:rsidR="00CC11D8">
        <w:rPr>
          <w:rFonts w:ascii="Times New Roman" w:hAnsi="Times New Roman"/>
          <w:sz w:val="28"/>
          <w:lang w:val="ru-RU"/>
        </w:rPr>
        <w:t xml:space="preserve">ого </w:t>
      </w:r>
      <w:r w:rsidRPr="00016933">
        <w:rPr>
          <w:rFonts w:ascii="Times New Roman" w:hAnsi="Times New Roman"/>
          <w:sz w:val="28"/>
          <w:lang w:val="ru-RU"/>
        </w:rPr>
        <w:t>закон</w:t>
      </w:r>
      <w:r w:rsidR="00CC11D8">
        <w:rPr>
          <w:rFonts w:ascii="Times New Roman" w:hAnsi="Times New Roman"/>
          <w:sz w:val="28"/>
          <w:lang w:val="ru-RU"/>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lang w:val="ru-RU"/>
        </w:rPr>
        <w:t>6</w:t>
      </w:r>
      <w:r w:rsidRPr="00016933">
        <w:rPr>
          <w:rFonts w:ascii="Times New Roman" w:hAnsi="Times New Roman"/>
          <w:sz w:val="28"/>
        </w:rPr>
        <w:t>.1</w:t>
      </w:r>
      <w:r w:rsidRPr="00016933">
        <w:rPr>
          <w:rFonts w:ascii="Times New Roman" w:hAnsi="Times New Roman"/>
          <w:sz w:val="28"/>
          <w:lang w:val="ru-RU"/>
        </w:rPr>
        <w:t>4</w:t>
      </w:r>
      <w:r w:rsidRPr="00016933">
        <w:rPr>
          <w:rFonts w:ascii="Times New Roman" w:hAnsi="Times New Roman"/>
          <w:sz w:val="28"/>
        </w:rPr>
        <w:t>. Индивидуальный предприниматель, гражданин, являющи</w:t>
      </w:r>
      <w:r w:rsidRPr="00016933">
        <w:rPr>
          <w:rFonts w:ascii="Times New Roman" w:hAnsi="Times New Roman"/>
          <w:sz w:val="28"/>
          <w:lang w:val="ru-RU"/>
        </w:rPr>
        <w:t>еся</w:t>
      </w:r>
      <w:r w:rsidRPr="00016933">
        <w:rPr>
          <w:rFonts w:ascii="Times New Roman" w:hAnsi="Times New Roman"/>
          <w:sz w:val="28"/>
        </w:rPr>
        <w:t xml:space="preserve"> контролируемым</w:t>
      </w:r>
      <w:r w:rsidRPr="00016933">
        <w:rPr>
          <w:rFonts w:ascii="Times New Roman" w:hAnsi="Times New Roman"/>
          <w:sz w:val="28"/>
          <w:lang w:val="ru-RU"/>
        </w:rPr>
        <w:t>и</w:t>
      </w:r>
      <w:r w:rsidRPr="00016933">
        <w:rPr>
          <w:rFonts w:ascii="Times New Roman" w:hAnsi="Times New Roman"/>
          <w:sz w:val="28"/>
        </w:rPr>
        <w:t xml:space="preserve"> лиц</w:t>
      </w:r>
      <w:r w:rsidRPr="00016933">
        <w:rPr>
          <w:rFonts w:ascii="Times New Roman" w:hAnsi="Times New Roman"/>
          <w:sz w:val="28"/>
          <w:lang w:val="ru-RU"/>
        </w:rPr>
        <w:t>ами</w:t>
      </w:r>
      <w:r w:rsidRPr="00016933">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Default="0024234A" w:rsidP="0024234A">
      <w:pPr>
        <w:pStyle w:val="ConsPlusNormal"/>
        <w:ind w:firstLine="709"/>
        <w:jc w:val="center"/>
        <w:rPr>
          <w:sz w:val="28"/>
        </w:rPr>
      </w:pP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w:t>
      </w:r>
      <w:r>
        <w:rPr>
          <w:rFonts w:ascii="Times New Roman" w:hAnsi="Times New Roman"/>
          <w:sz w:val="28"/>
          <w:lang w:val="ru-RU"/>
        </w:rPr>
        <w:t>7</w:t>
      </w:r>
      <w:r>
        <w:rPr>
          <w:rFonts w:ascii="Times New Roman" w:hAnsi="Times New Roman"/>
          <w:sz w:val="28"/>
        </w:rPr>
        <w:t>.1</w:t>
      </w:r>
      <w:r w:rsidRPr="00016933">
        <w:rPr>
          <w:rFonts w:ascii="Times New Roman" w:hAnsi="Times New Roman"/>
          <w:sz w:val="28"/>
        </w:rPr>
        <w:t xml:space="preserve">. </w:t>
      </w:r>
      <w:r w:rsidRPr="00016933">
        <w:rPr>
          <w:rFonts w:ascii="Times New Roman" w:hAnsi="Times New Roman"/>
          <w:sz w:val="28"/>
          <w:lang w:val="ru-RU"/>
        </w:rPr>
        <w:t xml:space="preserve">Выездное обследование проводится в целях оценки соблюдения </w:t>
      </w:r>
      <w:r w:rsidRPr="003D0CAA">
        <w:rPr>
          <w:rFonts w:ascii="Times New Roman" w:hAnsi="Times New Roman"/>
          <w:sz w:val="28"/>
          <w:lang w:val="ru-RU"/>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lang w:val="ru-RU"/>
        </w:rPr>
        <w:t xml:space="preserve">4.7.2. </w:t>
      </w:r>
      <w:r w:rsidRPr="003D0CAA">
        <w:rPr>
          <w:rFonts w:ascii="Times New Roman" w:hAnsi="Times New Roman"/>
          <w:sz w:val="28"/>
        </w:rPr>
        <w:t xml:space="preserve">Выездное обследование </w:t>
      </w:r>
      <w:r w:rsidRPr="003D0CAA">
        <w:rPr>
          <w:rFonts w:ascii="Times New Roman" w:hAnsi="Times New Roman"/>
          <w:sz w:val="28"/>
          <w:lang w:val="ru-RU"/>
        </w:rPr>
        <w:t xml:space="preserve">может проводиться </w:t>
      </w:r>
      <w:r w:rsidRPr="003D0CAA">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lang w:val="ru-RU"/>
        </w:rPr>
        <w:t>4.7</w:t>
      </w:r>
      <w:r w:rsidRPr="00016933">
        <w:rPr>
          <w:rFonts w:ascii="Times New Roman" w:hAnsi="Times New Roman"/>
          <w:sz w:val="28"/>
          <w:lang w:val="ru-RU"/>
        </w:rPr>
        <w:t xml:space="preserve">.3. </w:t>
      </w:r>
      <w:r w:rsidRPr="00016933">
        <w:rPr>
          <w:rFonts w:ascii="Times New Roman" w:hAnsi="Times New Roman"/>
          <w:sz w:val="28"/>
        </w:rPr>
        <w:t xml:space="preserve">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lastRenderedPageBreak/>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Pr="00DB020A" w:rsidRDefault="0024234A" w:rsidP="0024234A">
      <w:pPr>
        <w:pStyle w:val="ConsPlusNormal"/>
        <w:ind w:firstLine="0"/>
        <w:jc w:val="center"/>
        <w:rPr>
          <w:b/>
          <w:sz w:val="28"/>
        </w:rPr>
      </w:pPr>
      <w:r w:rsidRPr="00621238">
        <w:rPr>
          <w:b/>
          <w:sz w:val="28"/>
        </w:rPr>
        <w:t>5. Досудебное обжалование</w:t>
      </w:r>
    </w:p>
    <w:p w:rsidR="0024234A" w:rsidRDefault="0024234A" w:rsidP="0024234A">
      <w:pPr>
        <w:pStyle w:val="ConsPlusNormal"/>
        <w:ind w:firstLine="709"/>
        <w:jc w:val="center"/>
        <w:rPr>
          <w:b/>
          <w:sz w:val="28"/>
        </w:rPr>
      </w:pPr>
    </w:p>
    <w:p w:rsidR="0024234A" w:rsidRPr="00016933" w:rsidRDefault="0024234A" w:rsidP="0024234A">
      <w:pPr>
        <w:pStyle w:val="a8"/>
        <w:widowControl/>
        <w:tabs>
          <w:tab w:val="left" w:pos="1134"/>
        </w:tabs>
        <w:ind w:left="0" w:firstLine="709"/>
        <w:jc w:val="both"/>
        <w:rPr>
          <w:rFonts w:ascii="Times New Roman" w:hAnsi="Times New Roman"/>
          <w:sz w:val="28"/>
        </w:rPr>
      </w:pPr>
      <w:r w:rsidRPr="00907996">
        <w:rPr>
          <w:rFonts w:ascii="Times New Roman" w:hAnsi="Times New Roman"/>
          <w:sz w:val="28"/>
        </w:rPr>
        <w:t xml:space="preserve">5.1. Контролируемые лица, права и законные интересы которых, по их мнению, были непосредственно нарушены в рамках осуществления </w:t>
      </w:r>
      <w:r w:rsidRPr="00016933">
        <w:rPr>
          <w:rFonts w:ascii="Times New Roman" w:hAnsi="Times New Roman"/>
          <w:sz w:val="28"/>
        </w:rPr>
        <w:t>муниципального контроля, имеют право на досудебное обжалование</w:t>
      </w:r>
      <w:r w:rsidRPr="00016933">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16933">
        <w:rPr>
          <w:rFonts w:ascii="Times New Roman" w:hAnsi="Times New Roman"/>
          <w:sz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решений о проведении контрольных мероприятий;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2) актов контрольных  мероприятий, предписаний об устранении выявленных нарушений;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действий (бездействия) должностных лиц в рамках контрольных мероприятий.</w:t>
      </w:r>
    </w:p>
    <w:p w:rsidR="0024234A" w:rsidRPr="003D0CAA" w:rsidRDefault="0024234A" w:rsidP="0024234A">
      <w:pPr>
        <w:pStyle w:val="ConsPlusNormal"/>
        <w:ind w:firstLine="709"/>
        <w:jc w:val="both"/>
      </w:pPr>
      <w:r w:rsidRPr="003D0CAA">
        <w:rPr>
          <w:sz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w:t>
      </w:r>
      <w:r w:rsidRPr="003D0CAA">
        <w:rPr>
          <w:sz w:val="28"/>
          <w:szCs w:val="28"/>
        </w:rPr>
        <w:t>, за исключением случая, предусмотренного частью 1.1 статьи 40 Федерального закона</w:t>
      </w:r>
      <w:r w:rsidRPr="003D0CAA">
        <w:rPr>
          <w:sz w:val="28"/>
        </w:rPr>
        <w:t>.</w:t>
      </w:r>
      <w:r w:rsidRPr="003D0CAA">
        <w:t xml:space="preserve"> </w:t>
      </w:r>
    </w:p>
    <w:p w:rsidR="0024234A" w:rsidRDefault="0024234A" w:rsidP="0024234A">
      <w:pPr>
        <w:pStyle w:val="ConsPlusNormal"/>
        <w:ind w:firstLine="709"/>
        <w:jc w:val="both"/>
        <w:rPr>
          <w:sz w:val="28"/>
        </w:rPr>
      </w:pPr>
      <w:r w:rsidRPr="003D0CAA">
        <w:rPr>
          <w:sz w:val="28"/>
        </w:rPr>
        <w:t>При подаче жалобы гражданином она должна быть подписана</w:t>
      </w:r>
      <w:r>
        <w:rPr>
          <w:sz w:val="28"/>
        </w:rPr>
        <w:t xml:space="preserve">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w:t>
      </w:r>
      <w:r w:rsidRPr="00422B33">
        <w:rPr>
          <w:sz w:val="28"/>
        </w:rPr>
        <w:t>электронной подписью.</w:t>
      </w:r>
      <w:bookmarkStart w:id="9" w:name="Par374"/>
      <w:bookmarkEnd w:id="9"/>
    </w:p>
    <w:p w:rsidR="0024234A" w:rsidRDefault="0024234A" w:rsidP="0024234A">
      <w:pPr>
        <w:pStyle w:val="ConsPlusNormal"/>
        <w:ind w:firstLine="709"/>
        <w:jc w:val="both"/>
        <w:rPr>
          <w:sz w:val="28"/>
        </w:rPr>
      </w:pPr>
      <w:r w:rsidRPr="00907996">
        <w:rPr>
          <w:sz w:val="28"/>
        </w:rPr>
        <w:t>Материалы, прикладываемые к жалобе, в том числе фото- и видеоматериалы, представляются контролируемым лицом в электронном виде.</w:t>
      </w:r>
      <w:r>
        <w:rPr>
          <w:sz w:val="28"/>
        </w:rPr>
        <w:t xml:space="preserve"> </w:t>
      </w:r>
    </w:p>
    <w:p w:rsidR="0024234A" w:rsidRPr="00DB020A" w:rsidRDefault="0024234A" w:rsidP="0024234A">
      <w:pPr>
        <w:pStyle w:val="ConsPlusNormal"/>
        <w:ind w:firstLine="709"/>
        <w:jc w:val="both"/>
        <w:rPr>
          <w:sz w:val="28"/>
        </w:rPr>
      </w:pPr>
      <w:r w:rsidRPr="00016933">
        <w:rPr>
          <w:sz w:val="28"/>
        </w:rPr>
        <w:t xml:space="preserve">5.3. </w:t>
      </w:r>
      <w:r w:rsidRPr="00016933">
        <w:rPr>
          <w:sz w:val="28"/>
          <w:szCs w:val="28"/>
        </w:rPr>
        <w:t xml:space="preserve">Жалоба на решение Контрольного органа, действия (бездействие) его должностных лиц </w:t>
      </w:r>
      <w:r w:rsidRPr="00DB020A">
        <w:rPr>
          <w:sz w:val="28"/>
          <w:szCs w:val="28"/>
        </w:rPr>
        <w:t>рассматривается руководителем (заместителем руководителя) Контрольного органа.</w:t>
      </w:r>
    </w:p>
    <w:p w:rsidR="0024234A" w:rsidRDefault="0024234A" w:rsidP="0024234A">
      <w:pPr>
        <w:pStyle w:val="ConsPlusNormal"/>
        <w:ind w:firstLine="709"/>
        <w:jc w:val="both"/>
        <w:rPr>
          <w:sz w:val="28"/>
        </w:rPr>
      </w:pPr>
      <w:r w:rsidRPr="00DB020A">
        <w:rPr>
          <w:sz w:val="28"/>
        </w:rPr>
        <w:t>5.4. Жалоба может быть подана в течение тридцати</w:t>
      </w:r>
      <w:r>
        <w:rPr>
          <w:sz w:val="28"/>
        </w:rPr>
        <w:t xml:space="preserve"> календарных дней со дня, когда контролируемое лицо узнало или должно было узнать о нарушении своих прав.</w:t>
      </w:r>
      <w:bookmarkStart w:id="10" w:name="Par375"/>
      <w:bookmarkEnd w:id="10"/>
    </w:p>
    <w:p w:rsidR="0024234A" w:rsidRDefault="0024234A" w:rsidP="0024234A">
      <w:pPr>
        <w:pStyle w:val="ConsPlusNormal"/>
        <w:ind w:firstLine="709"/>
        <w:jc w:val="both"/>
        <w:rPr>
          <w:sz w:val="28"/>
        </w:rPr>
      </w:pPr>
      <w:r>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4234A" w:rsidRDefault="0024234A" w:rsidP="0024234A">
      <w:pPr>
        <w:pStyle w:val="ConsPlusNormal"/>
        <w:ind w:firstLine="709"/>
        <w:jc w:val="both"/>
        <w:rPr>
          <w:sz w:val="28"/>
        </w:rPr>
      </w:pPr>
      <w:r>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1" w:name="Par377"/>
      <w:bookmarkEnd w:id="11"/>
    </w:p>
    <w:p w:rsidR="0024234A" w:rsidRDefault="0024234A" w:rsidP="0024234A">
      <w:pPr>
        <w:pStyle w:val="ConsPlusNormal"/>
        <w:ind w:firstLine="709"/>
        <w:jc w:val="both"/>
        <w:rPr>
          <w:sz w:val="28"/>
        </w:rPr>
      </w:pPr>
      <w:r>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24234A" w:rsidRPr="003D0CAA" w:rsidRDefault="0024234A" w:rsidP="0024234A">
      <w:pPr>
        <w:pStyle w:val="ConsPlusNormal"/>
        <w:ind w:firstLine="709"/>
        <w:jc w:val="both"/>
        <w:rPr>
          <w:sz w:val="28"/>
        </w:rPr>
      </w:pPr>
      <w:r>
        <w:rPr>
          <w:sz w:val="28"/>
        </w:rPr>
        <w:t xml:space="preserve">5.7. Жалоба может содержать </w:t>
      </w:r>
      <w:r w:rsidRPr="003D0CAA">
        <w:rPr>
          <w:sz w:val="28"/>
        </w:rPr>
        <w:t>ходатайство о приостановлении исполнения обжалуемого решения Контрольного органа.</w:t>
      </w:r>
      <w:bookmarkStart w:id="12" w:name="Par379"/>
      <w:bookmarkEnd w:id="12"/>
    </w:p>
    <w:p w:rsidR="0024234A" w:rsidRPr="001D1D3E" w:rsidRDefault="0024234A" w:rsidP="0024234A">
      <w:pPr>
        <w:pStyle w:val="ConsPlusNormal"/>
        <w:ind w:firstLine="709"/>
        <w:jc w:val="both"/>
        <w:rPr>
          <w:sz w:val="28"/>
        </w:rPr>
      </w:pPr>
      <w:r w:rsidRPr="003D0CAA">
        <w:rPr>
          <w:sz w:val="28"/>
        </w:rPr>
        <w:t xml:space="preserve">5.8. Руководителем Контрольного органа (заместителем руководителя) в </w:t>
      </w:r>
      <w:r w:rsidRPr="003D0CAA">
        <w:rPr>
          <w:sz w:val="28"/>
        </w:rPr>
        <w:lastRenderedPageBreak/>
        <w:t>срок не позднее двух рабочих дней со дня регистрации жалобы принимается решение:</w:t>
      </w:r>
    </w:p>
    <w:p w:rsidR="0024234A" w:rsidRDefault="0024234A" w:rsidP="0024234A">
      <w:pPr>
        <w:pStyle w:val="ConsPlusNormal"/>
        <w:ind w:firstLine="709"/>
        <w:jc w:val="both"/>
        <w:rPr>
          <w:sz w:val="28"/>
        </w:rPr>
      </w:pPr>
      <w:r>
        <w:rPr>
          <w:sz w:val="28"/>
        </w:rPr>
        <w:t>1) о приостановлении исполнения обжалуемого решения Контрольного органа;</w:t>
      </w:r>
    </w:p>
    <w:p w:rsidR="0024234A" w:rsidRDefault="0024234A" w:rsidP="0024234A">
      <w:pPr>
        <w:pStyle w:val="ConsPlusNormal"/>
        <w:ind w:firstLine="709"/>
        <w:jc w:val="both"/>
        <w:rPr>
          <w:sz w:val="28"/>
        </w:rPr>
      </w:pPr>
      <w:r>
        <w:rPr>
          <w:sz w:val="28"/>
        </w:rPr>
        <w:t xml:space="preserve">2) об отказе в приостановлении исполнения обжалуемого решения Контрольного органа. </w:t>
      </w:r>
    </w:p>
    <w:p w:rsidR="0024234A" w:rsidRDefault="0024234A" w:rsidP="0024234A">
      <w:pPr>
        <w:pStyle w:val="ConsPlusNormal"/>
        <w:ind w:firstLine="709"/>
        <w:jc w:val="both"/>
        <w:rPr>
          <w:sz w:val="28"/>
        </w:rPr>
      </w:pPr>
      <w:r>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4234A" w:rsidRDefault="0024234A" w:rsidP="0024234A">
      <w:pPr>
        <w:pStyle w:val="a8"/>
        <w:widowControl/>
        <w:tabs>
          <w:tab w:val="left" w:pos="1134"/>
        </w:tabs>
        <w:ind w:left="709"/>
        <w:jc w:val="both"/>
        <w:rPr>
          <w:rFonts w:ascii="Times New Roman" w:hAnsi="Times New Roman"/>
          <w:sz w:val="28"/>
        </w:rPr>
      </w:pPr>
      <w:bookmarkStart w:id="13" w:name="Par383"/>
      <w:bookmarkEnd w:id="13"/>
      <w:r>
        <w:rPr>
          <w:rFonts w:ascii="Times New Roman" w:hAnsi="Times New Roman"/>
          <w:sz w:val="28"/>
        </w:rPr>
        <w:t>5.</w:t>
      </w:r>
      <w:r>
        <w:rPr>
          <w:rFonts w:ascii="Times New Roman" w:hAnsi="Times New Roman"/>
          <w:sz w:val="28"/>
          <w:lang w:val="ru-RU"/>
        </w:rPr>
        <w:t>9</w:t>
      </w:r>
      <w:r>
        <w:rPr>
          <w:rFonts w:ascii="Times New Roman" w:hAnsi="Times New Roman"/>
          <w:sz w:val="28"/>
        </w:rPr>
        <w:t>. Жалоба должна содержать:</w:t>
      </w:r>
    </w:p>
    <w:p w:rsidR="0024234A" w:rsidRDefault="0024234A" w:rsidP="0024234A">
      <w:pPr>
        <w:pStyle w:val="ConsPlusNormal"/>
        <w:ind w:firstLine="709"/>
        <w:jc w:val="both"/>
        <w:rPr>
          <w:sz w:val="28"/>
        </w:rPr>
      </w:pPr>
      <w:proofErr w:type="gramStart"/>
      <w:r>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24234A" w:rsidRDefault="0024234A" w:rsidP="0024234A">
      <w:pPr>
        <w:pStyle w:val="ConsPlusNormal"/>
        <w:ind w:firstLine="709"/>
        <w:jc w:val="both"/>
        <w:rPr>
          <w:sz w:val="28"/>
        </w:rPr>
      </w:pPr>
      <w:proofErr w:type="gramStart"/>
      <w:r>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24234A" w:rsidRDefault="0024234A" w:rsidP="0024234A">
      <w:pPr>
        <w:pStyle w:val="ConsPlusNormal"/>
        <w:ind w:firstLine="709"/>
        <w:jc w:val="both"/>
        <w:rPr>
          <w:sz w:val="28"/>
        </w:rPr>
      </w:pPr>
      <w:proofErr w:type="gramStart"/>
      <w:r>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24234A" w:rsidRDefault="0024234A" w:rsidP="0024234A">
      <w:pPr>
        <w:pStyle w:val="ConsPlusNormal"/>
        <w:ind w:firstLine="709"/>
        <w:jc w:val="both"/>
        <w:rPr>
          <w:sz w:val="28"/>
        </w:rPr>
      </w:pPr>
      <w:r>
        <w:rPr>
          <w:sz w:val="28"/>
        </w:rPr>
        <w:t xml:space="preserve">4) основания и доводы, на основании которых контролируемое лицо </w:t>
      </w:r>
      <w:proofErr w:type="gramStart"/>
      <w:r>
        <w:rPr>
          <w:sz w:val="28"/>
        </w:rPr>
        <w:t>не согласно</w:t>
      </w:r>
      <w:proofErr w:type="gramEnd"/>
      <w:r>
        <w:rPr>
          <w:sz w:val="28"/>
        </w:rPr>
        <w:t xml:space="preserve"> с решением </w:t>
      </w:r>
      <w:r w:rsidRPr="00016933">
        <w:rPr>
          <w:sz w:val="28"/>
        </w:rPr>
        <w:t>Контрольного органа</w:t>
      </w:r>
      <w:r>
        <w:rPr>
          <w:sz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4234A" w:rsidRPr="003D0CAA" w:rsidRDefault="0024234A" w:rsidP="0024234A">
      <w:pPr>
        <w:pStyle w:val="ConsPlusNormal"/>
        <w:ind w:firstLine="709"/>
        <w:jc w:val="both"/>
        <w:rPr>
          <w:sz w:val="28"/>
        </w:rPr>
      </w:pPr>
      <w:r w:rsidRPr="003D0CAA">
        <w:rPr>
          <w:sz w:val="28"/>
        </w:rPr>
        <w:t xml:space="preserve">5) требования контролируемого лица, подавшего жалобу; </w:t>
      </w:r>
    </w:p>
    <w:p w:rsidR="0024234A" w:rsidRPr="003D0CAA" w:rsidRDefault="0024234A" w:rsidP="0024234A">
      <w:pPr>
        <w:pStyle w:val="ConsPlusNormal"/>
        <w:ind w:firstLine="709"/>
        <w:jc w:val="both"/>
        <w:rPr>
          <w:sz w:val="28"/>
        </w:rPr>
      </w:pPr>
      <w:bookmarkStart w:id="14" w:name="Par390"/>
      <w:bookmarkEnd w:id="14"/>
      <w:r w:rsidRPr="003D0CAA">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r w:rsidRPr="003D0CAA">
        <w:rPr>
          <w:sz w:val="28"/>
        </w:rPr>
        <w:t xml:space="preserve"> </w:t>
      </w:r>
    </w:p>
    <w:p w:rsidR="0024234A" w:rsidRDefault="0024234A" w:rsidP="0024234A">
      <w:pPr>
        <w:pStyle w:val="ConsPlusNormal"/>
        <w:ind w:firstLine="709"/>
        <w:jc w:val="both"/>
        <w:rPr>
          <w:sz w:val="28"/>
        </w:rPr>
      </w:pPr>
      <w:r w:rsidRPr="003D0CAA">
        <w:rPr>
          <w:sz w:val="28"/>
        </w:rPr>
        <w:t>5.10. Жалоба не должна содержать нецензурные либо оскорбительные выражения, угрозы жизни, здоровью</w:t>
      </w:r>
      <w:r>
        <w:rPr>
          <w:sz w:val="28"/>
        </w:rPr>
        <w:t xml:space="preserve"> и имуществу должностных лиц Контрольного органа либо членов их семей.</w:t>
      </w:r>
    </w:p>
    <w:p w:rsidR="0024234A" w:rsidRDefault="0024234A" w:rsidP="0024234A">
      <w:pPr>
        <w:pStyle w:val="ConsPlusNormal"/>
        <w:ind w:firstLine="709"/>
        <w:jc w:val="both"/>
        <w:rPr>
          <w:sz w:val="28"/>
        </w:rPr>
      </w:pPr>
      <w:r>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Pr>
          <w:sz w:val="28"/>
        </w:rPr>
        <w:t>ии и ау</w:t>
      </w:r>
      <w:proofErr w:type="gramEnd"/>
      <w:r>
        <w:rPr>
          <w:sz w:val="28"/>
        </w:rPr>
        <w:t>тентификации».</w:t>
      </w:r>
    </w:p>
    <w:p w:rsidR="0024234A" w:rsidRPr="003D0CAA" w:rsidRDefault="0024234A" w:rsidP="0024234A">
      <w:pPr>
        <w:pStyle w:val="ConsPlusNormal"/>
        <w:ind w:firstLine="709"/>
        <w:jc w:val="both"/>
        <w:rPr>
          <w:sz w:val="28"/>
        </w:rPr>
      </w:pPr>
      <w:r>
        <w:rPr>
          <w:sz w:val="28"/>
        </w:rPr>
        <w:t xml:space="preserve">5.12. Контрольный орган принимает </w:t>
      </w:r>
      <w:r w:rsidRPr="003D0CAA">
        <w:rPr>
          <w:sz w:val="28"/>
        </w:rPr>
        <w:t>решение об отказе в рассмотрении жалобы в течение пяти рабочих дней со дня получения жалобы, если:</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2) в удовлетворении ходатайства о восстановлении пропущенного срока на подачу жалобы отказано;</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4) имеется решение суда по вопросам, поставленным в жалобе;</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8) жалоба подана в ненадлежащий орган;</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24234A" w:rsidRPr="003D0CAA" w:rsidRDefault="0024234A" w:rsidP="0024234A">
      <w:pPr>
        <w:pStyle w:val="ConsPlusNormal"/>
        <w:ind w:firstLine="709"/>
        <w:jc w:val="both"/>
        <w:rPr>
          <w:sz w:val="28"/>
        </w:rPr>
      </w:pPr>
      <w:r w:rsidRPr="003D0CAA">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4234A" w:rsidRPr="008B7996"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5.1</w:t>
      </w:r>
      <w:r w:rsidRPr="003D0CAA">
        <w:rPr>
          <w:rFonts w:ascii="Times New Roman" w:hAnsi="Times New Roman"/>
          <w:sz w:val="28"/>
          <w:lang w:val="ru-RU"/>
        </w:rPr>
        <w:t>4</w:t>
      </w:r>
      <w:r w:rsidRPr="003D0CAA">
        <w:rPr>
          <w:rFonts w:ascii="Times New Roman" w:hAnsi="Times New Roman"/>
          <w:sz w:val="28"/>
        </w:rPr>
        <w:t>. При рассмотрении жалобы</w:t>
      </w:r>
      <w:r w:rsidRPr="003D0CAA">
        <w:rPr>
          <w:sz w:val="28"/>
        </w:rPr>
        <w:t xml:space="preserve"> </w:t>
      </w:r>
      <w:r w:rsidRPr="003D0CAA">
        <w:rPr>
          <w:rFonts w:ascii="Times New Roman" w:hAnsi="Times New Roman"/>
          <w:sz w:val="28"/>
        </w:rPr>
        <w:t>Конт</w:t>
      </w:r>
      <w:r w:rsidRPr="008B7996">
        <w:rPr>
          <w:rFonts w:ascii="Times New Roman" w:hAnsi="Times New Roman"/>
          <w:sz w:val="28"/>
        </w:rPr>
        <w:t>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4234A" w:rsidRPr="003D0CA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5</w:t>
      </w:r>
      <w:r w:rsidRPr="003D0CAA">
        <w:rPr>
          <w:rFonts w:ascii="Times New Roman" w:hAnsi="Times New Roman"/>
          <w:sz w:val="28"/>
        </w:rPr>
        <w:t xml:space="preserve">.15. Жалоба подлежит рассмотрению </w:t>
      </w:r>
      <w:r w:rsidRPr="003D0CAA">
        <w:rPr>
          <w:rFonts w:ascii="Times New Roman" w:hAnsi="Times New Roman"/>
          <w:sz w:val="28"/>
          <w:szCs w:val="28"/>
        </w:rPr>
        <w:t>руководителем (заместителем руководителя) Контрольного органа</w:t>
      </w:r>
      <w:r w:rsidRPr="003D0CAA">
        <w:rPr>
          <w:rFonts w:ascii="Times New Roman" w:hAnsi="Times New Roman"/>
          <w:sz w:val="28"/>
        </w:rPr>
        <w:t xml:space="preserve"> в течение 20 рабочих дней со дня ее регистрации. </w:t>
      </w:r>
    </w:p>
    <w:p w:rsidR="0024234A" w:rsidRPr="003D0CAA" w:rsidRDefault="0024234A" w:rsidP="0024234A">
      <w:pPr>
        <w:pStyle w:val="ConsPlusNormal"/>
        <w:ind w:firstLine="709"/>
        <w:jc w:val="both"/>
        <w:rPr>
          <w:sz w:val="28"/>
        </w:rPr>
      </w:pPr>
      <w:r w:rsidRPr="003D0CAA">
        <w:rPr>
          <w:sz w:val="28"/>
        </w:rPr>
        <w:t>5.16. Указанный срок может быть продлен на двадцать рабочих дней, в следующих исключительных случаях:</w:t>
      </w:r>
    </w:p>
    <w:p w:rsidR="0024234A" w:rsidRPr="003D0CAA" w:rsidRDefault="0024234A" w:rsidP="0024234A">
      <w:pPr>
        <w:pStyle w:val="ConsPlusNormal"/>
        <w:ind w:firstLine="709"/>
        <w:jc w:val="both"/>
        <w:rPr>
          <w:sz w:val="28"/>
        </w:rPr>
      </w:pPr>
      <w:r w:rsidRPr="003D0CAA">
        <w:rPr>
          <w:sz w:val="28"/>
        </w:rPr>
        <w:t>1) проведение в отношении должностного лица, действия (бездействия) которого обжалуются</w:t>
      </w:r>
      <w:r w:rsidR="003B3D75">
        <w:rPr>
          <w:sz w:val="28"/>
        </w:rPr>
        <w:t>,</w:t>
      </w:r>
      <w:r w:rsidRPr="003D0CAA">
        <w:rPr>
          <w:sz w:val="28"/>
        </w:rPr>
        <w:t xml:space="preserve"> служебной проверки по фактам, указанным в жалобе;</w:t>
      </w:r>
    </w:p>
    <w:p w:rsidR="0024234A" w:rsidRPr="003D0CAA" w:rsidRDefault="0024234A" w:rsidP="0024234A">
      <w:pPr>
        <w:pStyle w:val="ConsPlusNormal"/>
        <w:ind w:firstLine="709"/>
        <w:jc w:val="both"/>
        <w:rPr>
          <w:sz w:val="28"/>
        </w:rPr>
      </w:pPr>
      <w:proofErr w:type="gramStart"/>
      <w:r w:rsidRPr="003D0CAA">
        <w:rPr>
          <w:sz w:val="28"/>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w:t>
      </w:r>
      <w:r w:rsidRPr="003D0CAA">
        <w:rPr>
          <w:rFonts w:ascii="Times New Roman" w:hAnsi="Times New Roman"/>
          <w:sz w:val="28"/>
          <w:lang w:val="ru-RU"/>
        </w:rPr>
        <w:t>17</w:t>
      </w:r>
      <w:r w:rsidRPr="003D0CAA">
        <w:rPr>
          <w:rFonts w:ascii="Times New Roman" w:hAnsi="Times New Roman"/>
          <w:sz w:val="28"/>
        </w:rPr>
        <w:t>. Контрольный орган вправе запросить у контролируемого лица, подавшего жалобу, дополнительную информацию и документы, относящиеся к предмету жалобы</w:t>
      </w:r>
      <w:r>
        <w:rPr>
          <w:rFonts w:ascii="Times New Roman" w:hAnsi="Times New Roman"/>
          <w:sz w:val="28"/>
        </w:rPr>
        <w:t xml:space="preserve">. Контролируемое лицо вправе представить указанную информацию и документы в течение пяти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4234A" w:rsidRPr="003D0CAA" w:rsidRDefault="0024234A" w:rsidP="0024234A">
      <w:pPr>
        <w:pStyle w:val="ConsPlusNormal"/>
        <w:ind w:firstLine="709"/>
        <w:jc w:val="both"/>
        <w:rPr>
          <w:sz w:val="28"/>
        </w:rPr>
      </w:pPr>
      <w:r w:rsidRPr="003D0CAA">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4234A" w:rsidRPr="003D0CAA" w:rsidRDefault="0024234A" w:rsidP="0024234A">
      <w:pPr>
        <w:pStyle w:val="ConsPlusNormal"/>
        <w:ind w:firstLine="709"/>
        <w:jc w:val="both"/>
        <w:rPr>
          <w:sz w:val="28"/>
        </w:rPr>
      </w:pPr>
      <w:r w:rsidRPr="003D0CAA">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5.2</w:t>
      </w:r>
      <w:r w:rsidRPr="003D0CAA">
        <w:rPr>
          <w:rFonts w:ascii="Times New Roman" w:hAnsi="Times New Roman"/>
          <w:sz w:val="28"/>
          <w:lang w:val="ru-RU"/>
        </w:rPr>
        <w:t>0</w:t>
      </w:r>
      <w:r w:rsidRPr="003D0CAA">
        <w:rPr>
          <w:rFonts w:ascii="Times New Roman" w:hAnsi="Times New Roman"/>
          <w:sz w:val="28"/>
        </w:rPr>
        <w:t xml:space="preserve">. По итогам рассмотрения жалобы </w:t>
      </w:r>
      <w:r w:rsidRPr="003D0CAA">
        <w:rPr>
          <w:rFonts w:ascii="Times New Roman" w:hAnsi="Times New Roman"/>
          <w:sz w:val="28"/>
          <w:lang w:val="ru-RU"/>
        </w:rPr>
        <w:t xml:space="preserve">руководитель </w:t>
      </w:r>
      <w:r w:rsidRPr="003D0CAA">
        <w:rPr>
          <w:rFonts w:ascii="Times New Roman" w:hAnsi="Times New Roman"/>
          <w:sz w:val="28"/>
        </w:rPr>
        <w:t>(заместител</w:t>
      </w:r>
      <w:r w:rsidRPr="003D0CAA">
        <w:rPr>
          <w:rFonts w:ascii="Times New Roman" w:hAnsi="Times New Roman"/>
          <w:sz w:val="28"/>
          <w:lang w:val="ru-RU"/>
        </w:rPr>
        <w:t>ь</w:t>
      </w:r>
      <w:r w:rsidRPr="003D0CAA">
        <w:rPr>
          <w:rFonts w:ascii="Times New Roman" w:hAnsi="Times New Roman"/>
          <w:sz w:val="28"/>
        </w:rPr>
        <w:t xml:space="preserve"> руководителя)</w:t>
      </w:r>
      <w:r w:rsidRPr="003D0CAA">
        <w:rPr>
          <w:rFonts w:ascii="Times New Roman" w:hAnsi="Times New Roman"/>
          <w:sz w:val="28"/>
          <w:lang w:val="ru-RU"/>
        </w:rPr>
        <w:t xml:space="preserve"> </w:t>
      </w:r>
      <w:r w:rsidRPr="003D0CAA">
        <w:rPr>
          <w:rFonts w:ascii="Times New Roman" w:hAnsi="Times New Roman"/>
          <w:sz w:val="28"/>
        </w:rPr>
        <w:t>Контрольн</w:t>
      </w:r>
      <w:r w:rsidRPr="003D0CAA">
        <w:rPr>
          <w:rFonts w:ascii="Times New Roman" w:hAnsi="Times New Roman"/>
          <w:sz w:val="28"/>
          <w:lang w:val="ru-RU"/>
        </w:rPr>
        <w:t xml:space="preserve">ого </w:t>
      </w:r>
      <w:r w:rsidRPr="003D0CAA">
        <w:rPr>
          <w:rFonts w:ascii="Times New Roman" w:hAnsi="Times New Roman"/>
          <w:sz w:val="28"/>
        </w:rPr>
        <w:t>орган</w:t>
      </w:r>
      <w:r w:rsidRPr="003D0CAA">
        <w:rPr>
          <w:rFonts w:ascii="Times New Roman" w:hAnsi="Times New Roman"/>
          <w:sz w:val="28"/>
          <w:lang w:val="ru-RU"/>
        </w:rPr>
        <w:t>а</w:t>
      </w:r>
      <w:r w:rsidRPr="003D0CAA">
        <w:rPr>
          <w:rFonts w:ascii="Times New Roman" w:hAnsi="Times New Roman"/>
          <w:sz w:val="28"/>
        </w:rPr>
        <w:t xml:space="preserve"> принимает одно из следующих решений:</w:t>
      </w:r>
    </w:p>
    <w:p w:rsidR="0024234A" w:rsidRPr="00B92B36" w:rsidRDefault="0024234A" w:rsidP="0024234A">
      <w:pPr>
        <w:pStyle w:val="ConsPlusNormal"/>
        <w:ind w:firstLine="709"/>
        <w:jc w:val="both"/>
        <w:rPr>
          <w:sz w:val="28"/>
        </w:rPr>
      </w:pPr>
      <w:r w:rsidRPr="003D0CAA">
        <w:rPr>
          <w:sz w:val="28"/>
        </w:rPr>
        <w:t>1) оставляет жалобу без удовлетворения</w:t>
      </w:r>
      <w:r w:rsidRPr="00B92B36">
        <w:rPr>
          <w:sz w:val="28"/>
        </w:rPr>
        <w:t>;</w:t>
      </w:r>
    </w:p>
    <w:p w:rsidR="0024234A" w:rsidRDefault="0024234A" w:rsidP="0024234A">
      <w:pPr>
        <w:pStyle w:val="ConsPlusNormal"/>
        <w:ind w:firstLine="709"/>
        <w:jc w:val="both"/>
        <w:rPr>
          <w:sz w:val="28"/>
        </w:rPr>
      </w:pPr>
      <w:r w:rsidRPr="00B92B36">
        <w:rPr>
          <w:sz w:val="28"/>
        </w:rPr>
        <w:t>2) отменяет решение Контрольного органа</w:t>
      </w:r>
      <w:r>
        <w:rPr>
          <w:sz w:val="28"/>
        </w:rPr>
        <w:t xml:space="preserve"> полностью или частично;</w:t>
      </w:r>
    </w:p>
    <w:p w:rsidR="0024234A" w:rsidRDefault="0024234A" w:rsidP="0024234A">
      <w:pPr>
        <w:pStyle w:val="ConsPlusNormal"/>
        <w:ind w:firstLine="709"/>
        <w:jc w:val="both"/>
        <w:rPr>
          <w:sz w:val="28"/>
        </w:rPr>
      </w:pPr>
      <w:r>
        <w:rPr>
          <w:sz w:val="28"/>
        </w:rPr>
        <w:t>3) отменяет решение Контрольного органа полностью и принимает новое решение;</w:t>
      </w:r>
    </w:p>
    <w:p w:rsidR="0024234A" w:rsidRPr="003D0CAA" w:rsidRDefault="0024234A" w:rsidP="0024234A">
      <w:pPr>
        <w:pStyle w:val="ConsPlusNormal"/>
        <w:ind w:firstLine="709"/>
        <w:jc w:val="both"/>
        <w:rPr>
          <w:sz w:val="28"/>
        </w:rPr>
      </w:pPr>
      <w:r>
        <w:rPr>
          <w:sz w:val="28"/>
        </w:rPr>
        <w:t xml:space="preserve">4) признает действия (бездействие) должностных лиц незаконными и выносит решение по существу, в том числе об осуществлении при </w:t>
      </w:r>
      <w:r w:rsidRPr="003D0CAA">
        <w:rPr>
          <w:sz w:val="28"/>
        </w:rPr>
        <w:t>необходимости определенных действий.</w:t>
      </w:r>
    </w:p>
    <w:p w:rsidR="0024234A" w:rsidRPr="003D0CAA" w:rsidRDefault="0024234A" w:rsidP="0024234A">
      <w:pPr>
        <w:pStyle w:val="ConsPlusNormal"/>
        <w:ind w:firstLine="709"/>
        <w:jc w:val="both"/>
        <w:rPr>
          <w:sz w:val="28"/>
        </w:rPr>
      </w:pPr>
      <w:r w:rsidRPr="003D0CAA">
        <w:rPr>
          <w:sz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DB020A" w:rsidRPr="00E86F70" w:rsidRDefault="00DB020A" w:rsidP="00E86F70">
      <w:pPr>
        <w:pStyle w:val="a8"/>
        <w:widowControl/>
        <w:tabs>
          <w:tab w:val="left" w:pos="1134"/>
        </w:tabs>
        <w:ind w:left="0"/>
        <w:rPr>
          <w:rFonts w:ascii="Times New Roman" w:hAnsi="Times New Roman"/>
          <w:b/>
          <w:sz w:val="28"/>
          <w:lang w:val="ru-RU"/>
        </w:rPr>
      </w:pP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24234A" w:rsidRPr="00161B02"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5" w:name="_Hlk73956884"/>
      <w:r w:rsidRPr="003D0CAA">
        <w:rPr>
          <w:rFonts w:ascii="Times New Roman" w:hAnsi="Times New Roman"/>
          <w:sz w:val="28"/>
        </w:rPr>
        <w:t>и их целевые значения, индикативные показатели</w:t>
      </w:r>
      <w:bookmarkEnd w:id="15"/>
      <w:r w:rsidRPr="003D0CAA">
        <w:rPr>
          <w:rFonts w:ascii="Times New Roman" w:hAnsi="Times New Roman"/>
          <w:sz w:val="28"/>
        </w:rPr>
        <w:t xml:space="preserve"> установлены приложени</w:t>
      </w:r>
      <w:r w:rsidRPr="003D0CAA">
        <w:rPr>
          <w:rFonts w:ascii="Times New Roman" w:hAnsi="Times New Roman"/>
          <w:sz w:val="28"/>
          <w:lang w:val="ru-RU"/>
        </w:rPr>
        <w:t>ем</w:t>
      </w:r>
      <w:r w:rsidRPr="003D0CAA">
        <w:rPr>
          <w:rFonts w:ascii="Times New Roman" w:hAnsi="Times New Roman"/>
          <w:sz w:val="28"/>
        </w:rPr>
        <w:t xml:space="preserve"> 5 к настоящему Положению.</w:t>
      </w: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F11E2C" w:rsidRPr="002A4054" w:rsidRDefault="00E86F70" w:rsidP="00F11E2C">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Pr="001F793F">
        <w:rPr>
          <w:b/>
          <w:sz w:val="28"/>
          <w:szCs w:val="28"/>
        </w:rPr>
        <w:t>администрации</w:t>
      </w:r>
      <w:r w:rsidRPr="001F793F">
        <w:rPr>
          <w:b/>
          <w:spacing w:val="-2"/>
          <w:sz w:val="28"/>
          <w:szCs w:val="28"/>
        </w:rPr>
        <w:t xml:space="preserve"> </w:t>
      </w:r>
      <w:r w:rsidR="001F793F" w:rsidRPr="001F793F">
        <w:rPr>
          <w:b/>
          <w:sz w:val="28"/>
          <w:szCs w:val="28"/>
        </w:rPr>
        <w:t>Перелешинского городского поселения</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r w:rsidR="00930354">
        <w:rPr>
          <w:sz w:val="28"/>
        </w:rPr>
        <w:t xml:space="preserve"> Заместитель главы администрации Перелешинского городского поселения – </w:t>
      </w:r>
      <w:proofErr w:type="spellStart"/>
      <w:r w:rsidR="00930354">
        <w:rPr>
          <w:sz w:val="28"/>
        </w:rPr>
        <w:t>Голев</w:t>
      </w:r>
      <w:proofErr w:type="spellEnd"/>
      <w:r w:rsidR="00930354">
        <w:rPr>
          <w:sz w:val="28"/>
        </w:rPr>
        <w:t xml:space="preserve"> Виктор Константинович;</w:t>
      </w:r>
    </w:p>
    <w:p w:rsidR="0024234A" w:rsidRDefault="0024234A" w:rsidP="0024234A">
      <w:pPr>
        <w:pStyle w:val="ConsPlusNormal"/>
        <w:jc w:val="both"/>
        <w:rPr>
          <w:sz w:val="28"/>
        </w:rPr>
      </w:pPr>
      <w:r>
        <w:rPr>
          <w:sz w:val="28"/>
        </w:rPr>
        <w:t>2.</w:t>
      </w:r>
      <w:r w:rsidR="00930354">
        <w:rPr>
          <w:sz w:val="28"/>
        </w:rPr>
        <w:t xml:space="preserve"> Специалист по земельным отношениям -  </w:t>
      </w:r>
      <w:proofErr w:type="spellStart"/>
      <w:r w:rsidR="00930354">
        <w:rPr>
          <w:sz w:val="28"/>
        </w:rPr>
        <w:t>Люлина</w:t>
      </w:r>
      <w:proofErr w:type="spellEnd"/>
      <w:r w:rsidR="00930354">
        <w:rPr>
          <w:sz w:val="28"/>
        </w:rPr>
        <w:t xml:space="preserve"> Елена Сергеевна.</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1F793F" w:rsidRDefault="001F793F"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F11E2C" w:rsidRPr="002A4054" w:rsidRDefault="00F11E2C" w:rsidP="00F11E2C">
      <w:pPr>
        <w:widowControl/>
        <w:ind w:left="4820"/>
        <w:rPr>
          <w:rFonts w:ascii="Times New Roman" w:hAnsi="Times New Roman"/>
          <w:sz w:val="28"/>
          <w:szCs w:val="28"/>
          <w:vertAlign w:val="superscript"/>
        </w:rPr>
      </w:pPr>
    </w:p>
    <w:p w:rsidR="0024234A" w:rsidRPr="00F71AD8" w:rsidRDefault="0024234A" w:rsidP="0024234A">
      <w:pPr>
        <w:pStyle w:val="ConsPlusNormal"/>
        <w:ind w:firstLine="0"/>
        <w:rPr>
          <w:sz w:val="28"/>
        </w:rPr>
      </w:pPr>
    </w:p>
    <w:p w:rsidR="0024234A" w:rsidRPr="00F71AD8" w:rsidRDefault="0024234A" w:rsidP="0024234A">
      <w:pPr>
        <w:pStyle w:val="ConsPlusNormal"/>
        <w:jc w:val="center"/>
        <w:rPr>
          <w:shd w:val="clear" w:color="auto" w:fill="F1C100"/>
        </w:rPr>
      </w:pPr>
    </w:p>
    <w:p w:rsidR="0024234A" w:rsidRPr="00DB020A" w:rsidRDefault="0024234A" w:rsidP="0024234A">
      <w:pPr>
        <w:pStyle w:val="ConsPlusNormal"/>
        <w:ind w:firstLine="0"/>
        <w:jc w:val="center"/>
        <w:rPr>
          <w:b/>
        </w:rPr>
      </w:pPr>
      <w:r w:rsidRPr="004D1998">
        <w:rPr>
          <w:b/>
          <w:sz w:val="28"/>
        </w:rPr>
        <w:t xml:space="preserve">Критерии отнесения объектов контроля </w:t>
      </w:r>
      <w:r w:rsidRPr="004D1998">
        <w:rPr>
          <w:b/>
          <w:color w:val="000000"/>
          <w:sz w:val="28"/>
        </w:rPr>
        <w:t xml:space="preserve">к категориям риска в рамках осуществления муниципального земельного </w:t>
      </w:r>
      <w:r w:rsidRPr="00DB020A">
        <w:rPr>
          <w:b/>
          <w:color w:val="000000"/>
          <w:sz w:val="28"/>
        </w:rPr>
        <w:t>контроля</w:t>
      </w:r>
    </w:p>
    <w:p w:rsidR="0024234A" w:rsidRDefault="0024234A" w:rsidP="0024234A">
      <w:pPr>
        <w:pStyle w:val="ConsPlusNormal"/>
        <w:ind w:firstLine="0"/>
        <w:jc w:val="center"/>
        <w:rPr>
          <w:color w:val="000000"/>
          <w:shd w:val="clear" w:color="auto" w:fill="F1C100"/>
        </w:rPr>
      </w:pPr>
    </w:p>
    <w:p w:rsidR="005E5763" w:rsidRPr="005E5763" w:rsidRDefault="005E5763" w:rsidP="005E5763">
      <w:pPr>
        <w:autoSpaceDE w:val="0"/>
        <w:autoSpaceDN w:val="0"/>
        <w:adjustRightInd w:val="0"/>
        <w:ind w:firstLine="709"/>
        <w:jc w:val="both"/>
        <w:rPr>
          <w:rFonts w:ascii="Times New Roman" w:hAnsi="Times New Roman"/>
          <w:i/>
          <w:color w:val="auto"/>
          <w:sz w:val="28"/>
          <w:szCs w:val="28"/>
        </w:rPr>
      </w:pPr>
      <w:r w:rsidRPr="005E5763">
        <w:rPr>
          <w:rFonts w:ascii="Times New Roman" w:hAnsi="Times New Roman"/>
          <w:i/>
          <w:color w:val="auto"/>
          <w:sz w:val="28"/>
          <w:szCs w:val="28"/>
        </w:rPr>
        <w:t>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5E5763" w:rsidRPr="00161B02" w:rsidRDefault="005E5763" w:rsidP="0024234A">
      <w:pPr>
        <w:pStyle w:val="ConsPlusNormal"/>
        <w:ind w:firstLine="0"/>
        <w:jc w:val="center"/>
        <w:rPr>
          <w:color w:val="000000"/>
          <w:shd w:val="clear" w:color="auto" w:fill="F1C100"/>
        </w:rPr>
      </w:pPr>
    </w:p>
    <w:p w:rsidR="001B776B" w:rsidRPr="00161B02" w:rsidRDefault="001B776B" w:rsidP="001B776B">
      <w:pPr>
        <w:pStyle w:val="ConsPlusNormal"/>
        <w:ind w:firstLine="0"/>
        <w:jc w:val="center"/>
        <w:rPr>
          <w:color w:val="000000"/>
          <w:shd w:val="clear" w:color="auto" w:fill="F1C100"/>
        </w:rPr>
      </w:pP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1.</w:t>
      </w:r>
      <w:r w:rsidRPr="001B776B">
        <w:rPr>
          <w:rFonts w:ascii="Times New Roman" w:hAnsi="Times New Roman"/>
          <w:sz w:val="28"/>
          <w:szCs w:val="28"/>
        </w:rPr>
        <w:tab/>
        <w:t>К категории среднего риска относятся:</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б)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1B776B" w:rsidRPr="001B776B" w:rsidRDefault="001B776B" w:rsidP="001B776B">
      <w:pPr>
        <w:autoSpaceDE w:val="0"/>
        <w:autoSpaceDN w:val="0"/>
        <w:adjustRightInd w:val="0"/>
        <w:ind w:firstLine="709"/>
        <w:jc w:val="both"/>
        <w:rPr>
          <w:rFonts w:ascii="Times New Roman" w:hAnsi="Times New Roman"/>
          <w:sz w:val="28"/>
          <w:szCs w:val="28"/>
        </w:rPr>
      </w:pP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2.</w:t>
      </w:r>
      <w:r w:rsidRPr="001B776B">
        <w:rPr>
          <w:rFonts w:ascii="Times New Roman" w:hAnsi="Times New Roman"/>
          <w:sz w:val="28"/>
          <w:szCs w:val="28"/>
        </w:rPr>
        <w:tab/>
        <w:t xml:space="preserve">К категории умеренного риска относятся земельные участки </w:t>
      </w:r>
      <w:r w:rsidRPr="001B776B">
        <w:rPr>
          <w:rFonts w:ascii="Times New Roman" w:hAnsi="Times New Roman"/>
          <w:sz w:val="28"/>
          <w:szCs w:val="28"/>
        </w:rPr>
        <w:br/>
        <w:t>со следующими видами разрешенного использования:</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 xml:space="preserve">а) сельскохозяйственное использование (код 1.0); </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б) объекты торговли (торговые центры, торгово-развлекательные центры (комплексы) (код 4.2);</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в) рынки (код 4.3);</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г) магазины (код 4.4);</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д) общественное питание (код 4.6);</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е) гостиничное обслуживание (код 4.7);</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ж) объекты дорожного сервиса (код 4.9.1);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 xml:space="preserve">з) тяжелая промышленность (код 6.2); </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и) легкая промышленность (код 6.3);</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к) фармацевтическая промышленность (код 6.3.1);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л) пищевая промышленность (код 6.4);</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м) нефтехимическая промышленность (код 6.5);</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н) строительная промышленность (код 6.6);</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о) энергетика (код 6.7);</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п) склады (код 6.9);</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р) целлюлозно-бумажная промышленность (код 6.11);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lastRenderedPageBreak/>
        <w:t>с) автомобильный транспорт (код 7.2);</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т) ведение садоводства (код 13.2);</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у) ведение огородничества (код 13.1);</w:t>
      </w:r>
    </w:p>
    <w:p w:rsidR="001B776B" w:rsidRPr="001B776B" w:rsidRDefault="001B776B" w:rsidP="001B776B">
      <w:pPr>
        <w:autoSpaceDE w:val="0"/>
        <w:autoSpaceDN w:val="0"/>
        <w:adjustRightInd w:val="0"/>
        <w:ind w:firstLine="709"/>
        <w:jc w:val="both"/>
        <w:rPr>
          <w:rFonts w:ascii="Times New Roman" w:hAnsi="Times New Roman"/>
          <w:sz w:val="28"/>
          <w:szCs w:val="28"/>
        </w:rPr>
      </w:pPr>
      <w:proofErr w:type="gramStart"/>
      <w:r w:rsidRPr="001B776B">
        <w:rPr>
          <w:rFonts w:ascii="Times New Roman" w:hAnsi="Times New Roman"/>
          <w:sz w:val="28"/>
          <w:szCs w:val="28"/>
        </w:rPr>
        <w:t xml:space="preserve">ф) граничащие с земельными участками с видами разрешенного использования: </w:t>
      </w:r>
      <w:proofErr w:type="gramEnd"/>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сельскохозяйственное использование (код 1.0);</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питомники (код 1.17);</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природно-познавательный туризм (код 5.2);</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 xml:space="preserve">деятельность по особой охране и изучению природы (код 9.0); </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охрана природных территорий (код 9.1);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курортная деятельность (код 9.2);</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санаторная деятельность (код 9.2.1);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резервные леса (код 10.4);</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общее пользование водными объектами (код 11.1);</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гидротехнические сооружения (код 11.3);</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 xml:space="preserve">ведение огородничества (код 13.1); </w:t>
      </w:r>
    </w:p>
    <w:p w:rsidR="001B776B" w:rsidRPr="001B776B" w:rsidRDefault="001B776B" w:rsidP="001B776B">
      <w:pPr>
        <w:autoSpaceDE w:val="0"/>
        <w:autoSpaceDN w:val="0"/>
        <w:adjustRightInd w:val="0"/>
        <w:ind w:firstLine="709"/>
        <w:jc w:val="both"/>
        <w:rPr>
          <w:rFonts w:ascii="Times New Roman" w:hAnsi="Times New Roman"/>
          <w:sz w:val="28"/>
          <w:szCs w:val="28"/>
        </w:rPr>
      </w:pPr>
      <w:r w:rsidRPr="001B776B">
        <w:rPr>
          <w:rFonts w:ascii="Times New Roman" w:hAnsi="Times New Roman"/>
          <w:sz w:val="28"/>
          <w:szCs w:val="28"/>
        </w:rPr>
        <w:t>ведение садоводства (код 13.2).</w:t>
      </w:r>
    </w:p>
    <w:p w:rsidR="001B776B" w:rsidRPr="001B776B" w:rsidRDefault="001B776B" w:rsidP="001B776B">
      <w:pPr>
        <w:autoSpaceDE w:val="0"/>
        <w:autoSpaceDN w:val="0"/>
        <w:adjustRightInd w:val="0"/>
        <w:jc w:val="both"/>
        <w:rPr>
          <w:rFonts w:ascii="Times New Roman" w:hAnsi="Times New Roman"/>
          <w:sz w:val="28"/>
          <w:szCs w:val="28"/>
        </w:rPr>
      </w:pPr>
      <w:r w:rsidRPr="001B776B">
        <w:rPr>
          <w:rFonts w:ascii="Times New Roman" w:hAnsi="Times New Roman"/>
          <w:sz w:val="28"/>
          <w:szCs w:val="28"/>
        </w:rPr>
        <w:t>3.</w:t>
      </w:r>
      <w:r w:rsidRPr="001B776B">
        <w:rPr>
          <w:rFonts w:ascii="Times New Roman" w:hAnsi="Times New Roman"/>
          <w:sz w:val="28"/>
          <w:szCs w:val="28"/>
        </w:rPr>
        <w:tab/>
        <w:t>К категории низкого риска относятся все иные земельные участки, не отнесенные к категориям среднего или умеренного риска.</w:t>
      </w:r>
    </w:p>
    <w:p w:rsidR="001B776B" w:rsidRPr="001B776B" w:rsidRDefault="001B776B" w:rsidP="001B776B">
      <w:pPr>
        <w:autoSpaceDE w:val="0"/>
        <w:autoSpaceDN w:val="0"/>
        <w:adjustRightInd w:val="0"/>
        <w:ind w:firstLine="709"/>
        <w:jc w:val="both"/>
        <w:rPr>
          <w:rFonts w:ascii="Times New Roman" w:hAnsi="Times New Roman"/>
          <w:sz w:val="28"/>
          <w:szCs w:val="28"/>
        </w:rPr>
      </w:pPr>
    </w:p>
    <w:p w:rsidR="001B776B" w:rsidRPr="00651BF5" w:rsidRDefault="001B776B" w:rsidP="001B776B">
      <w:pPr>
        <w:autoSpaceDE w:val="0"/>
        <w:autoSpaceDN w:val="0"/>
        <w:adjustRightInd w:val="0"/>
        <w:ind w:firstLine="709"/>
        <w:rPr>
          <w:sz w:val="28"/>
          <w:szCs w:val="28"/>
        </w:rPr>
      </w:pPr>
    </w:p>
    <w:p w:rsidR="001B776B" w:rsidRPr="00651BF5" w:rsidRDefault="001B776B" w:rsidP="001B776B">
      <w:pPr>
        <w:autoSpaceDE w:val="0"/>
        <w:autoSpaceDN w:val="0"/>
        <w:adjustRightInd w:val="0"/>
        <w:ind w:firstLine="709"/>
        <w:rPr>
          <w:sz w:val="28"/>
          <w:szCs w:val="28"/>
        </w:rPr>
      </w:pPr>
    </w:p>
    <w:p w:rsidR="0024234A" w:rsidRPr="00651BF5" w:rsidRDefault="0024234A"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pStyle w:val="ConsPlusNormal"/>
        <w:jc w:val="center"/>
        <w:rPr>
          <w:shd w:val="clear" w:color="auto" w:fill="F1C100"/>
        </w:rPr>
      </w:pPr>
    </w:p>
    <w:p w:rsidR="0024234A" w:rsidRDefault="0024234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1F793F" w:rsidRDefault="001F793F" w:rsidP="0024234A">
      <w:pPr>
        <w:pStyle w:val="ConsPlusNormal"/>
        <w:ind w:firstLine="0"/>
        <w:jc w:val="center"/>
        <w:rPr>
          <w:strike/>
          <w:shd w:val="clear" w:color="auto" w:fill="F1C100"/>
        </w:rPr>
      </w:pPr>
    </w:p>
    <w:p w:rsidR="001F793F" w:rsidRDefault="001F793F" w:rsidP="0024234A">
      <w:pPr>
        <w:pStyle w:val="ConsPlusNormal"/>
        <w:ind w:firstLine="0"/>
        <w:jc w:val="center"/>
        <w:rPr>
          <w:strike/>
          <w:shd w:val="clear" w:color="auto" w:fill="F1C100"/>
        </w:rPr>
      </w:pPr>
    </w:p>
    <w:p w:rsidR="001B776B" w:rsidRDefault="001B776B" w:rsidP="0024234A">
      <w:pPr>
        <w:pStyle w:val="ConsPlusNormal"/>
        <w:ind w:firstLine="0"/>
        <w:jc w:val="center"/>
        <w:rPr>
          <w:strike/>
          <w:shd w:val="clear" w:color="auto" w:fill="F1C100"/>
        </w:rPr>
      </w:pPr>
    </w:p>
    <w:p w:rsidR="001B776B" w:rsidRDefault="001B776B" w:rsidP="0024234A">
      <w:pPr>
        <w:pStyle w:val="ConsPlusNormal"/>
        <w:ind w:firstLine="0"/>
        <w:jc w:val="center"/>
        <w:rPr>
          <w:strike/>
          <w:shd w:val="clear" w:color="auto" w:fill="F1C100"/>
        </w:rPr>
      </w:pPr>
    </w:p>
    <w:p w:rsidR="001B776B" w:rsidRDefault="001B776B" w:rsidP="0024234A">
      <w:pPr>
        <w:pStyle w:val="ConsPlusNormal"/>
        <w:ind w:firstLine="0"/>
        <w:jc w:val="center"/>
        <w:rPr>
          <w:strike/>
          <w:shd w:val="clear" w:color="auto" w:fill="F1C100"/>
        </w:rPr>
      </w:pPr>
    </w:p>
    <w:p w:rsidR="001B776B" w:rsidRDefault="001B776B" w:rsidP="0024234A">
      <w:pPr>
        <w:pStyle w:val="ConsPlusNormal"/>
        <w:ind w:firstLine="0"/>
        <w:jc w:val="center"/>
        <w:rPr>
          <w:strike/>
          <w:shd w:val="clear" w:color="auto" w:fill="F1C100"/>
        </w:rPr>
      </w:pPr>
      <w:bookmarkStart w:id="16" w:name="_GoBack"/>
      <w:bookmarkEnd w:id="16"/>
    </w:p>
    <w:p w:rsidR="001F793F" w:rsidRDefault="001F793F" w:rsidP="0024234A">
      <w:pPr>
        <w:pStyle w:val="ConsPlusNormal"/>
        <w:ind w:firstLine="0"/>
        <w:jc w:val="center"/>
        <w:rPr>
          <w:strike/>
          <w:shd w:val="clear" w:color="auto" w:fill="F1C100"/>
        </w:rPr>
      </w:pPr>
    </w:p>
    <w:p w:rsidR="00DB020A" w:rsidRDefault="00DB020A" w:rsidP="0024234A">
      <w:pPr>
        <w:pStyle w:val="ConsPlusNormal"/>
        <w:ind w:firstLine="0"/>
        <w:jc w:val="center"/>
        <w:rPr>
          <w:strike/>
          <w:shd w:val="clear" w:color="auto" w:fill="F1C100"/>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F11E2C" w:rsidRPr="002A4054" w:rsidRDefault="00F11E2C" w:rsidP="00F11E2C">
      <w:pPr>
        <w:widowControl/>
        <w:ind w:left="4820"/>
        <w:rPr>
          <w:rFonts w:ascii="Times New Roman" w:hAnsi="Times New Roman"/>
          <w:sz w:val="28"/>
          <w:szCs w:val="28"/>
          <w:vertAlign w:val="superscript"/>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center"/>
        <w:rPr>
          <w:shd w:val="clear" w:color="auto" w:fill="F1C100"/>
        </w:rPr>
      </w:pPr>
    </w:p>
    <w:p w:rsidR="0024234A" w:rsidRDefault="0024234A" w:rsidP="0024234A">
      <w:pPr>
        <w:pStyle w:val="ConsPlusNormal"/>
        <w:ind w:firstLine="0"/>
        <w:jc w:val="center"/>
        <w:rPr>
          <w:sz w:val="28"/>
        </w:rPr>
      </w:pPr>
    </w:p>
    <w:p w:rsidR="0024234A" w:rsidRPr="004D1998" w:rsidRDefault="0024234A" w:rsidP="0024234A">
      <w:pPr>
        <w:pStyle w:val="ConsPlusNormal"/>
        <w:ind w:firstLine="0"/>
        <w:jc w:val="center"/>
        <w:rPr>
          <w:b/>
          <w:shd w:val="clear" w:color="auto" w:fill="F1C100"/>
        </w:rPr>
      </w:pPr>
      <w:r w:rsidRPr="004D1998">
        <w:rPr>
          <w:b/>
          <w:sz w:val="28"/>
        </w:rPr>
        <w:t xml:space="preserve">Перечень индикаторов риска </w:t>
      </w:r>
    </w:p>
    <w:p w:rsidR="0024234A" w:rsidRPr="00DB020A" w:rsidRDefault="0024234A" w:rsidP="0024234A">
      <w:pPr>
        <w:pStyle w:val="ConsPlusNormal"/>
        <w:jc w:val="center"/>
        <w:rPr>
          <w:b/>
        </w:rPr>
      </w:pPr>
      <w:r w:rsidRPr="004D1998">
        <w:rPr>
          <w:b/>
          <w:sz w:val="28"/>
        </w:rPr>
        <w:t xml:space="preserve">нарушения обязательных требований, </w:t>
      </w:r>
      <w:r w:rsidRPr="00DB020A">
        <w:rPr>
          <w:b/>
          <w:sz w:val="28"/>
        </w:rPr>
        <w:t>проверяемых в рамках осуществления муниципального земельного  контроля</w:t>
      </w:r>
      <w:r w:rsidRPr="00DB020A">
        <w:rPr>
          <w:color w:val="FF0000"/>
        </w:rPr>
        <w:t xml:space="preserve"> </w:t>
      </w:r>
    </w:p>
    <w:p w:rsidR="0024234A" w:rsidRDefault="0024234A" w:rsidP="0024234A">
      <w:pPr>
        <w:pStyle w:val="ConsPlusNormal"/>
        <w:jc w:val="center"/>
        <w:rPr>
          <w:sz w:val="28"/>
        </w:rPr>
      </w:pP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rPr>
        <w:t xml:space="preserve">Самовольное </w:t>
      </w:r>
      <w:r w:rsidRPr="00543673">
        <w:rPr>
          <w:sz w:val="28"/>
          <w:szCs w:val="28"/>
        </w:rPr>
        <w:t>заняти</w:t>
      </w:r>
      <w:r>
        <w:rPr>
          <w:sz w:val="28"/>
          <w:szCs w:val="28"/>
        </w:rPr>
        <w:t>е</w:t>
      </w:r>
      <w:r w:rsidRPr="00543673">
        <w:rPr>
          <w:sz w:val="28"/>
          <w:szCs w:val="28"/>
        </w:rPr>
        <w:t xml:space="preserve"> земель, земельного участка или части земельного участка, в том числе использовани</w:t>
      </w:r>
      <w:r>
        <w:rPr>
          <w:sz w:val="28"/>
          <w:szCs w:val="28"/>
        </w:rPr>
        <w:t>е</w:t>
      </w:r>
      <w:r w:rsidRPr="00543673">
        <w:rPr>
          <w:sz w:val="28"/>
          <w:szCs w:val="28"/>
        </w:rPr>
        <w:t xml:space="preserve"> земель, земельного участка или части земельного участка, лицом, не имеющим предусмотренных законодательством прав на них;</w:t>
      </w:r>
    </w:p>
    <w:p w:rsidR="00543673" w:rsidRDefault="003B3D75" w:rsidP="00543673">
      <w:pPr>
        <w:pStyle w:val="ConsPlusNormal"/>
        <w:numPr>
          <w:ilvl w:val="0"/>
          <w:numId w:val="7"/>
        </w:numPr>
        <w:autoSpaceDE w:val="0"/>
        <w:autoSpaceDN w:val="0"/>
        <w:adjustRightInd w:val="0"/>
        <w:ind w:left="0" w:firstLine="709"/>
        <w:jc w:val="both"/>
        <w:rPr>
          <w:sz w:val="28"/>
          <w:szCs w:val="28"/>
        </w:rPr>
      </w:pPr>
      <w:r>
        <w:rPr>
          <w:sz w:val="28"/>
          <w:szCs w:val="28"/>
        </w:rPr>
        <w:t>И</w:t>
      </w:r>
      <w:r w:rsidR="00543673">
        <w:rPr>
          <w:sz w:val="28"/>
          <w:szCs w:val="28"/>
        </w:rPr>
        <w:t>спользование</w:t>
      </w:r>
      <w:r w:rsidR="00543673" w:rsidRPr="00543673">
        <w:rPr>
          <w:sz w:val="28"/>
          <w:szCs w:val="28"/>
        </w:rPr>
        <w:t xml:space="preserve">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Pr>
          <w:sz w:val="28"/>
          <w:szCs w:val="28"/>
        </w:rPr>
        <w:t xml:space="preserve">Неиспользование </w:t>
      </w:r>
      <w:r w:rsidRPr="00543673">
        <w:rPr>
          <w:sz w:val="28"/>
          <w:szCs w:val="28"/>
        </w:rPr>
        <w:t>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543673" w:rsidRDefault="00543673" w:rsidP="00543673">
      <w:pPr>
        <w:pStyle w:val="ConsPlusNormal"/>
        <w:numPr>
          <w:ilvl w:val="0"/>
          <w:numId w:val="7"/>
        </w:numPr>
        <w:autoSpaceDE w:val="0"/>
        <w:autoSpaceDN w:val="0"/>
        <w:adjustRightInd w:val="0"/>
        <w:ind w:left="0" w:firstLine="709"/>
        <w:jc w:val="both"/>
        <w:rPr>
          <w:sz w:val="28"/>
          <w:szCs w:val="28"/>
        </w:rPr>
      </w:pPr>
      <w:r w:rsidRPr="00543673">
        <w:rPr>
          <w:sz w:val="28"/>
          <w:szCs w:val="28"/>
        </w:rPr>
        <w:t xml:space="preserve">Неиспользование или нецелевое использование земельных участков из земель сельскохозяйственного назначения, оборот которых регулируется Земельным кодексом Российской Федерации, Федеральным </w:t>
      </w:r>
      <w:hyperlink r:id="rId13" w:history="1">
        <w:r w:rsidRPr="00543673">
          <w:rPr>
            <w:sz w:val="28"/>
            <w:szCs w:val="28"/>
          </w:rPr>
          <w:t>законом</w:t>
        </w:r>
      </w:hyperlink>
      <w:r w:rsidRPr="00543673">
        <w:rPr>
          <w:sz w:val="28"/>
          <w:szCs w:val="28"/>
        </w:rPr>
        <w:t xml:space="preserve"> от 24.07.2002 </w:t>
      </w:r>
      <w:r>
        <w:rPr>
          <w:sz w:val="28"/>
          <w:szCs w:val="28"/>
        </w:rPr>
        <w:t>№</w:t>
      </w:r>
      <w:r w:rsidRPr="00543673">
        <w:rPr>
          <w:sz w:val="28"/>
          <w:szCs w:val="28"/>
        </w:rPr>
        <w:t xml:space="preserve"> 101-ФЗ </w:t>
      </w:r>
      <w:r>
        <w:rPr>
          <w:sz w:val="28"/>
          <w:szCs w:val="28"/>
        </w:rPr>
        <w:t>«</w:t>
      </w:r>
      <w:r w:rsidRPr="00543673">
        <w:rPr>
          <w:sz w:val="28"/>
          <w:szCs w:val="28"/>
        </w:rPr>
        <w:t>Об обороте земель сельскохозяйственного назначения</w:t>
      </w:r>
      <w:r>
        <w:rPr>
          <w:sz w:val="28"/>
          <w:szCs w:val="28"/>
        </w:rPr>
        <w:t>»</w:t>
      </w:r>
      <w:r w:rsidRPr="00543673">
        <w:rPr>
          <w:sz w:val="28"/>
          <w:szCs w:val="28"/>
        </w:rPr>
        <w:t>, для ведения сельскохозяйственного производства или осуществления иной связанной с сельскохозяйственным производством деятельности;</w:t>
      </w:r>
    </w:p>
    <w:p w:rsidR="00AE3765" w:rsidRDefault="00AE3765" w:rsidP="00AE3765">
      <w:pPr>
        <w:pStyle w:val="ConsPlusNormal"/>
        <w:numPr>
          <w:ilvl w:val="0"/>
          <w:numId w:val="7"/>
        </w:numPr>
        <w:autoSpaceDE w:val="0"/>
        <w:autoSpaceDN w:val="0"/>
        <w:adjustRightInd w:val="0"/>
        <w:ind w:left="0" w:firstLine="709"/>
        <w:jc w:val="both"/>
        <w:rPr>
          <w:sz w:val="28"/>
          <w:szCs w:val="28"/>
        </w:rPr>
      </w:pPr>
      <w:r w:rsidRPr="00AE3765">
        <w:rPr>
          <w:sz w:val="28"/>
          <w:szCs w:val="28"/>
        </w:rPr>
        <w:t>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543673" w:rsidRPr="00543673" w:rsidRDefault="00AE3765" w:rsidP="00543673">
      <w:pPr>
        <w:pStyle w:val="ConsPlusNormal"/>
        <w:numPr>
          <w:ilvl w:val="0"/>
          <w:numId w:val="7"/>
        </w:numPr>
        <w:autoSpaceDE w:val="0"/>
        <w:autoSpaceDN w:val="0"/>
        <w:adjustRightInd w:val="0"/>
        <w:ind w:left="0" w:firstLine="709"/>
        <w:jc w:val="both"/>
        <w:rPr>
          <w:sz w:val="28"/>
          <w:szCs w:val="28"/>
        </w:rPr>
      </w:pPr>
      <w:r w:rsidRPr="00AE3765">
        <w:rPr>
          <w:sz w:val="28"/>
          <w:szCs w:val="28"/>
        </w:rPr>
        <w:t>Невыполнение обязательных требований к оформлению документов, являющихся основанием для использования земельных участков.</w:t>
      </w:r>
    </w:p>
    <w:p w:rsidR="00543673" w:rsidRDefault="00543673" w:rsidP="0024234A">
      <w:pPr>
        <w:pStyle w:val="ConsPlusNormal"/>
        <w:jc w:val="center"/>
        <w:rPr>
          <w:sz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proofErr w:type="gramStart"/>
            <w:r w:rsidRPr="00D34471">
              <w:rPr>
                <w:color w:val="000000"/>
                <w:szCs w:val="20"/>
              </w:rPr>
              <w:t>(указывается фамилия, имя, отчество</w:t>
            </w:r>
            <w:proofErr w:type="gramEnd"/>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7" w:name="Par320"/>
      <w:bookmarkEnd w:id="17"/>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proofErr w:type="gramStart"/>
      <w:r w:rsidRPr="00DD1D88">
        <w:rPr>
          <w:rFonts w:ascii="Times New Roman" w:hAnsi="Times New Roman"/>
          <w:i/>
          <w:sz w:val="24"/>
          <w:szCs w:val="24"/>
        </w:rPr>
        <w:t xml:space="preserve">(указываются вид и форма контрольного мероприятия в соответствии </w:t>
      </w:r>
      <w:proofErr w:type="gramEnd"/>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предписывает:</w:t>
      </w:r>
    </w:p>
    <w:p w:rsidR="0024234A" w:rsidRPr="002A4054"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 xml:space="preserve">нарушения обязательных требований в срок </w:t>
      </w:r>
      <w:proofErr w:type="gramStart"/>
      <w:r w:rsidRPr="002A4054">
        <w:rPr>
          <w:rFonts w:ascii="Times New Roman" w:hAnsi="Times New Roman"/>
          <w:sz w:val="24"/>
          <w:szCs w:val="24"/>
        </w:rPr>
        <w:t>до</w:t>
      </w:r>
      <w:proofErr w:type="gramEnd"/>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24234A">
      <w:pPr>
        <w:pStyle w:val="ConsPlusNonformat"/>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2A4054">
        <w:rPr>
          <w:rFonts w:ascii="Times New Roman" w:hAnsi="Times New Roman"/>
          <w:sz w:val="24"/>
          <w:szCs w:val="24"/>
        </w:rPr>
        <w:t xml:space="preserve">                                   </w:t>
      </w:r>
      <w:r w:rsidRPr="002A4054">
        <w:rPr>
          <w:rFonts w:ascii="Times New Roman" w:hAnsi="Times New Roman"/>
          <w:i/>
          <w:sz w:val="24"/>
          <w:szCs w:val="24"/>
        </w:rPr>
        <w:t>(указывается полное наименование контрольного</w:t>
      </w:r>
      <w:r w:rsidRPr="00871635">
        <w:rPr>
          <w:rFonts w:ascii="Times New Roman" w:hAnsi="Times New Roman"/>
          <w:i/>
          <w:sz w:val="24"/>
          <w:szCs w:val="24"/>
        </w:rPr>
        <w:t xml:space="preserve"> органа)</w:t>
      </w:r>
    </w:p>
    <w:p w:rsidR="0024234A"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DB020A" w:rsidRDefault="00DB020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Приложение 5</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к Положению о </w:t>
      </w:r>
      <w:proofErr w:type="gramStart"/>
      <w:r w:rsidRPr="002A4054">
        <w:rPr>
          <w:rFonts w:ascii="Times New Roman" w:hAnsi="Times New Roman"/>
          <w:sz w:val="28"/>
          <w:szCs w:val="28"/>
        </w:rPr>
        <w:t>муниципальном</w:t>
      </w:r>
      <w:proofErr w:type="gramEnd"/>
      <w:r w:rsidRPr="002A4054">
        <w:rPr>
          <w:rFonts w:ascii="Times New Roman" w:hAnsi="Times New Roman"/>
          <w:sz w:val="28"/>
          <w:szCs w:val="28"/>
        </w:rPr>
        <w:t xml:space="preserve"> </w:t>
      </w:r>
    </w:p>
    <w:p w:rsidR="001F793F" w:rsidRPr="002A4054" w:rsidRDefault="001F793F" w:rsidP="001F793F">
      <w:pPr>
        <w:widowControl/>
        <w:ind w:left="4820"/>
        <w:rPr>
          <w:rFonts w:ascii="Times New Roman" w:hAnsi="Times New Roman"/>
          <w:sz w:val="28"/>
          <w:szCs w:val="28"/>
        </w:rPr>
      </w:pPr>
      <w:r w:rsidRPr="002A4054">
        <w:rPr>
          <w:rFonts w:ascii="Times New Roman" w:hAnsi="Times New Roman"/>
          <w:sz w:val="28"/>
          <w:szCs w:val="28"/>
        </w:rPr>
        <w:t xml:space="preserve">земельном </w:t>
      </w:r>
      <w:proofErr w:type="gramStart"/>
      <w:r w:rsidRPr="002A4054">
        <w:rPr>
          <w:rFonts w:ascii="Times New Roman" w:hAnsi="Times New Roman"/>
          <w:sz w:val="28"/>
          <w:szCs w:val="28"/>
        </w:rPr>
        <w:t>контроле</w:t>
      </w:r>
      <w:proofErr w:type="gramEnd"/>
      <w:r w:rsidRPr="002A4054">
        <w:rPr>
          <w:rFonts w:ascii="Times New Roman" w:hAnsi="Times New Roman"/>
          <w:sz w:val="28"/>
          <w:szCs w:val="28"/>
        </w:rPr>
        <w:t xml:space="preserve"> </w:t>
      </w:r>
      <w:r>
        <w:rPr>
          <w:rFonts w:ascii="Times New Roman" w:hAnsi="Times New Roman"/>
          <w:sz w:val="28"/>
          <w:szCs w:val="28"/>
        </w:rPr>
        <w:t>на территории</w:t>
      </w:r>
    </w:p>
    <w:p w:rsidR="001F793F" w:rsidRPr="002A4054" w:rsidRDefault="001F793F" w:rsidP="001F793F">
      <w:pPr>
        <w:widowControl/>
        <w:ind w:left="4820"/>
        <w:rPr>
          <w:rFonts w:ascii="Times New Roman" w:hAnsi="Times New Roman"/>
          <w:sz w:val="28"/>
          <w:szCs w:val="28"/>
          <w:vertAlign w:val="superscript"/>
        </w:rPr>
      </w:pPr>
      <w:r>
        <w:rPr>
          <w:rFonts w:ascii="Times New Roman" w:hAnsi="Times New Roman"/>
          <w:sz w:val="28"/>
          <w:szCs w:val="28"/>
        </w:rPr>
        <w:t>Перелешинского городского поселения</w:t>
      </w:r>
    </w:p>
    <w:p w:rsidR="0024234A" w:rsidRPr="002A4054" w:rsidRDefault="0024234A" w:rsidP="0024234A">
      <w:pPr>
        <w:widowControl/>
        <w:ind w:left="4820"/>
        <w:rPr>
          <w:rFonts w:ascii="Times New Roman" w:hAnsi="Times New Roman"/>
          <w:sz w:val="28"/>
          <w:szCs w:val="28"/>
          <w:vertAlign w:val="superscript"/>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1F793F" w:rsidRDefault="0024234A" w:rsidP="0024234A">
      <w:pPr>
        <w:pStyle w:val="a8"/>
        <w:widowControl/>
        <w:tabs>
          <w:tab w:val="left" w:pos="1134"/>
        </w:tabs>
        <w:ind w:left="0"/>
        <w:jc w:val="center"/>
        <w:rPr>
          <w:rFonts w:ascii="Times New Roman" w:hAnsi="Times New Roman"/>
          <w:b/>
          <w:sz w:val="28"/>
          <w:lang w:val="ru-RU"/>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33"/>
              <w:jc w:val="center"/>
              <w:rPr>
                <w:rFonts w:ascii="Times New Roman" w:hAnsi="Times New Roman"/>
                <w:sz w:val="24"/>
                <w:szCs w:val="24"/>
              </w:rPr>
            </w:pPr>
            <w:r w:rsidRPr="004704D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both"/>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Врз</w:t>
            </w:r>
            <w:proofErr w:type="spellEnd"/>
            <w:r w:rsidRPr="004704DD">
              <w:rPr>
                <w:rFonts w:ascii="Times New Roman" w:hAnsi="Times New Roman"/>
                <w:color w:val="444444"/>
                <w:sz w:val="24"/>
                <w:szCs w:val="24"/>
              </w:rPr>
              <w:t xml:space="preserve"> - выполняемость плановых (рейдовых) заданий (осмотров) %</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РЗф</w:t>
            </w:r>
            <w:proofErr w:type="spellEnd"/>
            <w:r w:rsidRPr="004704DD">
              <w:rPr>
                <w:rFonts w:ascii="Times New Roman" w:hAnsi="Times New Roman"/>
                <w:color w:val="444444"/>
                <w:sz w:val="24"/>
                <w:szCs w:val="24"/>
              </w:rPr>
              <w:t xml:space="preserve"> </w:t>
            </w:r>
            <w:proofErr w:type="gramStart"/>
            <w:r w:rsidRPr="004704DD">
              <w:rPr>
                <w:rFonts w:ascii="Times New Roman" w:hAnsi="Times New Roman"/>
                <w:color w:val="444444"/>
                <w:sz w:val="24"/>
                <w:szCs w:val="24"/>
              </w:rPr>
              <w:t>-к</w:t>
            </w:r>
            <w:proofErr w:type="gramEnd"/>
            <w:r w:rsidRPr="004704DD">
              <w:rPr>
                <w:rFonts w:ascii="Times New Roman" w:hAnsi="Times New Roman"/>
                <w:color w:val="444444"/>
                <w:sz w:val="24"/>
                <w:szCs w:val="24"/>
              </w:rPr>
              <w:t xml:space="preserve">оличество проведенных плановых </w:t>
            </w:r>
            <w:r w:rsidRPr="004704DD">
              <w:rPr>
                <w:rFonts w:ascii="Times New Roman" w:hAnsi="Times New Roman"/>
                <w:color w:val="444444"/>
                <w:sz w:val="24"/>
                <w:szCs w:val="24"/>
              </w:rPr>
              <w:lastRenderedPageBreak/>
              <w:t>(рейдовых) заданий (осмотров)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РЗп</w:t>
            </w:r>
            <w:proofErr w:type="spellEnd"/>
            <w:r w:rsidRPr="004704DD">
              <w:rPr>
                <w:rFonts w:ascii="Times New Roman" w:hAnsi="Times New Roman"/>
                <w:color w:val="444444"/>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w:t>
            </w: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Ввн</w:t>
            </w:r>
            <w:proofErr w:type="spellEnd"/>
            <w:r w:rsidRPr="004704DD">
              <w:rPr>
                <w:rFonts w:ascii="Times New Roman" w:hAnsi="Times New Roman"/>
                <w:color w:val="444444"/>
                <w:sz w:val="24"/>
                <w:szCs w:val="24"/>
              </w:rPr>
              <w:t xml:space="preserve"> - выполняемость внеплановых проверок</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Рф</w:t>
            </w:r>
            <w:proofErr w:type="spellEnd"/>
            <w:r w:rsidRPr="004704DD">
              <w:rPr>
                <w:rFonts w:ascii="Times New Roman" w:hAnsi="Times New Roman"/>
                <w:color w:val="444444"/>
                <w:sz w:val="24"/>
                <w:szCs w:val="24"/>
              </w:rPr>
              <w:t xml:space="preserve"> - количество проведенных внеплановых проверок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Рп</w:t>
            </w:r>
            <w:proofErr w:type="spellEnd"/>
            <w:r w:rsidRPr="004704DD">
              <w:rPr>
                <w:rFonts w:ascii="Times New Roman" w:hAnsi="Times New Roman"/>
                <w:color w:val="444444"/>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Ж</w:t>
            </w:r>
            <w:proofErr w:type="gramEnd"/>
            <w:r w:rsidRPr="004704DD">
              <w:rPr>
                <w:rFonts w:ascii="Times New Roman" w:hAnsi="Times New Roman"/>
                <w:color w:val="444444"/>
                <w:sz w:val="24"/>
                <w:szCs w:val="24"/>
              </w:rPr>
              <w:t xml:space="preserve"> - количество жалоб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Пн</w:t>
            </w:r>
            <w:proofErr w:type="spellEnd"/>
            <w:proofErr w:type="gramEnd"/>
            <w:r w:rsidRPr="004704DD">
              <w:rPr>
                <w:rFonts w:ascii="Times New Roman" w:hAnsi="Times New Roman"/>
                <w:color w:val="444444"/>
                <w:sz w:val="24"/>
                <w:szCs w:val="24"/>
              </w:rPr>
              <w:t xml:space="preserve"> - количество проверок, признанных недействительными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По x 100 / </w:t>
            </w:r>
            <w:proofErr w:type="spellStart"/>
            <w:r w:rsidRPr="004704DD">
              <w:rPr>
                <w:rFonts w:ascii="Times New Roman" w:hAnsi="Times New Roman"/>
                <w:color w:val="444444"/>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По - проверки, не проведенные по причине отсутствия проверяемого лица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Пф</w:t>
            </w:r>
            <w:proofErr w:type="spellEnd"/>
            <w:r w:rsidRPr="004704DD">
              <w:rPr>
                <w:rFonts w:ascii="Times New Roman" w:hAnsi="Times New Roman"/>
                <w:color w:val="444444"/>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Доля заявлений, направленных на согласование в прокуратуру о </w:t>
            </w:r>
            <w:r w:rsidRPr="004704DD">
              <w:rPr>
                <w:rFonts w:ascii="Times New Roman" w:hAnsi="Times New Roman"/>
                <w:color w:val="444444"/>
                <w:sz w:val="24"/>
                <w:szCs w:val="24"/>
              </w:rPr>
              <w:lastRenderedPageBreak/>
              <w:t>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lastRenderedPageBreak/>
              <w:t>Кзо</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Кзо</w:t>
            </w:r>
            <w:proofErr w:type="spellEnd"/>
            <w:r w:rsidRPr="004704DD">
              <w:rPr>
                <w:rFonts w:ascii="Times New Roman" w:hAnsi="Times New Roman"/>
                <w:color w:val="444444"/>
                <w:sz w:val="24"/>
                <w:szCs w:val="24"/>
              </w:rPr>
              <w:t xml:space="preserve"> - количество заявлений, по которым пришел отказ в </w:t>
            </w:r>
            <w:r w:rsidRPr="004704DD">
              <w:rPr>
                <w:rFonts w:ascii="Times New Roman" w:hAnsi="Times New Roman"/>
                <w:color w:val="444444"/>
                <w:sz w:val="24"/>
                <w:szCs w:val="24"/>
              </w:rPr>
              <w:lastRenderedPageBreak/>
              <w:t>согласовании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Кпз</w:t>
            </w:r>
            <w:proofErr w:type="spellEnd"/>
            <w:r w:rsidRPr="004704DD">
              <w:rPr>
                <w:rFonts w:ascii="Times New Roman" w:hAnsi="Times New Roman"/>
                <w:color w:val="444444"/>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Кнм</w:t>
            </w:r>
            <w:proofErr w:type="spellEnd"/>
            <w:r w:rsidRPr="004704DD">
              <w:rPr>
                <w:rFonts w:ascii="Times New Roman" w:hAnsi="Times New Roman"/>
                <w:color w:val="444444"/>
                <w:sz w:val="24"/>
                <w:szCs w:val="24"/>
              </w:rPr>
              <w:t xml:space="preserve"> х 100 / </w:t>
            </w:r>
            <w:proofErr w:type="spellStart"/>
            <w:r w:rsidRPr="004704DD">
              <w:rPr>
                <w:rFonts w:ascii="Times New Roman" w:hAnsi="Times New Roman"/>
                <w:color w:val="444444"/>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 </w:t>
            </w:r>
            <w:proofErr w:type="spellStart"/>
            <w:r w:rsidRPr="004704DD">
              <w:rPr>
                <w:rFonts w:ascii="Times New Roman" w:hAnsi="Times New Roman"/>
                <w:color w:val="444444"/>
                <w:sz w:val="24"/>
                <w:szCs w:val="24"/>
              </w:rPr>
              <w:t>нм</w:t>
            </w:r>
            <w:proofErr w:type="spellEnd"/>
            <w:r w:rsidRPr="004704DD">
              <w:rPr>
                <w:rFonts w:ascii="Times New Roman" w:hAnsi="Times New Roman"/>
                <w:color w:val="444444"/>
                <w:sz w:val="24"/>
                <w:szCs w:val="24"/>
              </w:rPr>
              <w:t xml:space="preserve"> - количество материалов, направленных в уполномоченные органы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Квн</w:t>
            </w:r>
            <w:proofErr w:type="spellEnd"/>
            <w:r w:rsidRPr="004704DD">
              <w:rPr>
                <w:rFonts w:ascii="Times New Roman" w:hAnsi="Times New Roman"/>
                <w:color w:val="444444"/>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r w:rsidRPr="004704DD">
              <w:rPr>
                <w:rFonts w:ascii="Times New Roman" w:hAnsi="Times New Roman"/>
                <w:color w:val="444444"/>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 xml:space="preserve">Км / </w:t>
            </w: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w:t>
            </w:r>
            <w:proofErr w:type="spellStart"/>
            <w:r w:rsidRPr="004704DD">
              <w:rPr>
                <w:rFonts w:ascii="Times New Roman" w:hAnsi="Times New Roman"/>
                <w:color w:val="444444"/>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textAlignment w:val="baseline"/>
              <w:rPr>
                <w:rFonts w:ascii="Times New Roman" w:hAnsi="Times New Roman"/>
                <w:color w:val="444444"/>
                <w:sz w:val="24"/>
                <w:szCs w:val="24"/>
              </w:rPr>
            </w:pPr>
            <w:proofErr w:type="gramStart"/>
            <w:r w:rsidRPr="004704DD">
              <w:rPr>
                <w:rFonts w:ascii="Times New Roman" w:hAnsi="Times New Roman"/>
                <w:color w:val="444444"/>
                <w:sz w:val="24"/>
                <w:szCs w:val="24"/>
              </w:rPr>
              <w:t>Км</w:t>
            </w:r>
            <w:proofErr w:type="gramEnd"/>
            <w:r w:rsidRPr="004704DD">
              <w:rPr>
                <w:rFonts w:ascii="Times New Roman" w:hAnsi="Times New Roman"/>
                <w:color w:val="444444"/>
                <w:sz w:val="24"/>
                <w:szCs w:val="24"/>
              </w:rPr>
              <w:t xml:space="preserve"> - количество контрольных мероприятий (ед.)</w:t>
            </w:r>
          </w:p>
          <w:p w:rsidR="0024234A" w:rsidRPr="004704DD" w:rsidRDefault="0024234A" w:rsidP="008768A9">
            <w:pPr>
              <w:widowControl/>
              <w:textAlignment w:val="baseline"/>
              <w:rPr>
                <w:rFonts w:ascii="Times New Roman" w:hAnsi="Times New Roman"/>
                <w:color w:val="444444"/>
                <w:sz w:val="24"/>
                <w:szCs w:val="24"/>
              </w:rPr>
            </w:pPr>
            <w:proofErr w:type="spellStart"/>
            <w:proofErr w:type="gramStart"/>
            <w:r w:rsidRPr="004704DD">
              <w:rPr>
                <w:rFonts w:ascii="Times New Roman" w:hAnsi="Times New Roman"/>
                <w:color w:val="444444"/>
                <w:sz w:val="24"/>
                <w:szCs w:val="24"/>
              </w:rPr>
              <w:t>Кр</w:t>
            </w:r>
            <w:proofErr w:type="spellEnd"/>
            <w:proofErr w:type="gramEnd"/>
            <w:r w:rsidRPr="004704DD">
              <w:rPr>
                <w:rFonts w:ascii="Times New Roman" w:hAnsi="Times New Roman"/>
                <w:color w:val="444444"/>
                <w:sz w:val="24"/>
                <w:szCs w:val="24"/>
              </w:rPr>
              <w:t xml:space="preserve"> - количество работников органа муниципального контроля (ед.)</w:t>
            </w:r>
          </w:p>
          <w:p w:rsidR="0024234A" w:rsidRPr="004704DD" w:rsidRDefault="0024234A" w:rsidP="008768A9">
            <w:pPr>
              <w:widowControl/>
              <w:textAlignment w:val="baseline"/>
              <w:rPr>
                <w:rFonts w:ascii="Times New Roman" w:hAnsi="Times New Roman"/>
                <w:color w:val="444444"/>
                <w:sz w:val="24"/>
                <w:szCs w:val="24"/>
              </w:rPr>
            </w:pPr>
            <w:proofErr w:type="spellStart"/>
            <w:r w:rsidRPr="004704DD">
              <w:rPr>
                <w:rFonts w:ascii="Times New Roman" w:hAnsi="Times New Roman"/>
                <w:color w:val="444444"/>
                <w:sz w:val="24"/>
                <w:szCs w:val="24"/>
              </w:rPr>
              <w:t>Нк</w:t>
            </w:r>
            <w:proofErr w:type="spellEnd"/>
            <w:r w:rsidRPr="004704DD">
              <w:rPr>
                <w:rFonts w:ascii="Times New Roman" w:hAnsi="Times New Roman"/>
                <w:color w:val="444444"/>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rPr>
                <w:rFonts w:ascii="Times New Roman" w:hAnsi="Times New Roman"/>
                <w:color w:val="444444"/>
                <w:sz w:val="24"/>
                <w:szCs w:val="24"/>
              </w:rPr>
            </w:pPr>
          </w:p>
        </w:tc>
      </w:tr>
    </w:tbl>
    <w:p w:rsidR="0024234A" w:rsidRPr="00E673AA" w:rsidRDefault="0024234A" w:rsidP="0024234A">
      <w:pPr>
        <w:jc w:val="center"/>
        <w:rPr>
          <w:rFonts w:ascii="Times New Roman" w:hAnsi="Times New Roman"/>
          <w:sz w:val="28"/>
          <w:szCs w:val="28"/>
        </w:rPr>
      </w:pPr>
    </w:p>
    <w:p w:rsidR="0024234A" w:rsidRPr="00E673AA" w:rsidRDefault="0024234A" w:rsidP="0024234A">
      <w:pPr>
        <w:jc w:val="center"/>
        <w:rPr>
          <w:rFonts w:ascii="Times New Roman" w:hAnsi="Times New Roman"/>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6"/>
      </w:tblGrid>
      <w:tr w:rsidR="0024234A" w:rsidRPr="00E673AA" w:rsidTr="008768A9">
        <w:tc>
          <w:tcPr>
            <w:tcW w:w="0" w:type="auto"/>
            <w:shd w:val="clear" w:color="auto" w:fill="auto"/>
            <w:vAlign w:val="center"/>
            <w:hideMark/>
          </w:tcPr>
          <w:p w:rsidR="0024234A" w:rsidRPr="00E673AA" w:rsidRDefault="0024234A" w:rsidP="008768A9">
            <w:pPr>
              <w:widowControl/>
              <w:rPr>
                <w:rFonts w:ascii="Times New Roman" w:hAnsi="Times New Roman"/>
                <w:color w:val="444444"/>
                <w:sz w:val="28"/>
                <w:szCs w:val="28"/>
              </w:rPr>
            </w:pPr>
          </w:p>
        </w:tc>
      </w:tr>
    </w:tbl>
    <w:p w:rsidR="0024234A" w:rsidRPr="00E673AA" w:rsidRDefault="0024234A" w:rsidP="0024234A">
      <w:pPr>
        <w:pStyle w:val="a8"/>
        <w:widowControl/>
        <w:tabs>
          <w:tab w:val="left" w:pos="1134"/>
        </w:tabs>
        <w:ind w:left="0"/>
        <w:jc w:val="both"/>
        <w:rPr>
          <w:rFonts w:ascii="Times New Roman" w:hAnsi="Times New Roman"/>
          <w:color w:val="FF0000"/>
          <w:sz w:val="28"/>
          <w:szCs w:val="28"/>
        </w:rPr>
      </w:pPr>
    </w:p>
    <w:p w:rsidR="0024234A" w:rsidRDefault="0024234A" w:rsidP="0024234A">
      <w:pPr>
        <w:pStyle w:val="a8"/>
        <w:widowControl/>
        <w:tabs>
          <w:tab w:val="left" w:pos="1134"/>
        </w:tabs>
        <w:ind w:left="0"/>
        <w:jc w:val="both"/>
        <w:rPr>
          <w:rFonts w:ascii="Times New Roman" w:hAnsi="Times New Roman"/>
          <w:b/>
          <w:sz w:val="28"/>
        </w:rPr>
      </w:pPr>
    </w:p>
    <w:p w:rsidR="005203C1" w:rsidRDefault="005203C1"/>
    <w:sectPr w:rsidR="005203C1" w:rsidSect="00A11D5E">
      <w:headerReference w:type="default" r:id="rId14"/>
      <w:pgSz w:w="11906" w:h="16838"/>
      <w:pgMar w:top="1134" w:right="849" w:bottom="1134"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184" w:rsidRDefault="00FE6184" w:rsidP="0024234A">
      <w:r>
        <w:separator/>
      </w:r>
    </w:p>
  </w:endnote>
  <w:endnote w:type="continuationSeparator" w:id="0">
    <w:p w:rsidR="00FE6184" w:rsidRDefault="00FE6184"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184" w:rsidRDefault="00FE6184" w:rsidP="0024234A">
      <w:r>
        <w:separator/>
      </w:r>
    </w:p>
  </w:footnote>
  <w:footnote w:type="continuationSeparator" w:id="0">
    <w:p w:rsidR="00FE6184" w:rsidRDefault="00FE6184" w:rsidP="0024234A">
      <w:r>
        <w:continuationSeparator/>
      </w:r>
    </w:p>
  </w:footnote>
  <w:footnote w:id="1">
    <w:p w:rsidR="00A11D5E" w:rsidRPr="003A2027" w:rsidRDefault="00A11D5E" w:rsidP="003A2027">
      <w:pPr>
        <w:pStyle w:val="af1"/>
        <w:jc w:val="both"/>
        <w:rPr>
          <w:color w:val="FF0000"/>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D5E" w:rsidRPr="006830B9" w:rsidRDefault="00A11D5E">
    <w:pPr>
      <w:pStyle w:val="ab"/>
      <w:jc w:val="center"/>
      <w:rPr>
        <w:rFonts w:ascii="Times New Roman" w:hAnsi="Times New Roman"/>
      </w:rPr>
    </w:pPr>
    <w:r w:rsidRPr="006830B9">
      <w:rPr>
        <w:rFonts w:ascii="Times New Roman" w:hAnsi="Times New Roman"/>
      </w:rPr>
      <w:fldChar w:fldCharType="begin"/>
    </w:r>
    <w:r w:rsidRPr="006830B9">
      <w:rPr>
        <w:rFonts w:ascii="Times New Roman" w:hAnsi="Times New Roman"/>
      </w:rPr>
      <w:instrText>PAGE   \* MERGEFORMAT</w:instrText>
    </w:r>
    <w:r w:rsidRPr="006830B9">
      <w:rPr>
        <w:rFonts w:ascii="Times New Roman" w:hAnsi="Times New Roman"/>
      </w:rPr>
      <w:fldChar w:fldCharType="separate"/>
    </w:r>
    <w:r w:rsidR="001B776B">
      <w:rPr>
        <w:rFonts w:ascii="Times New Roman" w:hAnsi="Times New Roman"/>
        <w:noProof/>
      </w:rPr>
      <w:t>33</w:t>
    </w:r>
    <w:r w:rsidRPr="006830B9">
      <w:rPr>
        <w:rFonts w:ascii="Times New Roman" w:hAnsi="Times New Roman"/>
      </w:rPr>
      <w:fldChar w:fldCharType="end"/>
    </w:r>
  </w:p>
  <w:p w:rsidR="00A11D5E" w:rsidRDefault="00A11D5E">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6"/>
  </w:num>
  <w:num w:numId="2">
    <w:abstractNumId w:val="4"/>
  </w:num>
  <w:num w:numId="3">
    <w:abstractNumId w:val="1"/>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1AA"/>
    <w:rsid w:val="0007019B"/>
    <w:rsid w:val="000B1FA4"/>
    <w:rsid w:val="001440BF"/>
    <w:rsid w:val="001B6044"/>
    <w:rsid w:val="001B776B"/>
    <w:rsid w:val="001D6F45"/>
    <w:rsid w:val="001F793F"/>
    <w:rsid w:val="00205CA4"/>
    <w:rsid w:val="0024234A"/>
    <w:rsid w:val="00250FBD"/>
    <w:rsid w:val="002900ED"/>
    <w:rsid w:val="003668B1"/>
    <w:rsid w:val="0037541D"/>
    <w:rsid w:val="003A2027"/>
    <w:rsid w:val="003B3D75"/>
    <w:rsid w:val="004C1F0D"/>
    <w:rsid w:val="004C65B2"/>
    <w:rsid w:val="005203C1"/>
    <w:rsid w:val="00543673"/>
    <w:rsid w:val="0054649D"/>
    <w:rsid w:val="00566320"/>
    <w:rsid w:val="005E5763"/>
    <w:rsid w:val="00652F1A"/>
    <w:rsid w:val="00687318"/>
    <w:rsid w:val="00691F4B"/>
    <w:rsid w:val="006F7462"/>
    <w:rsid w:val="007168D4"/>
    <w:rsid w:val="0076741E"/>
    <w:rsid w:val="00767548"/>
    <w:rsid w:val="007A7C02"/>
    <w:rsid w:val="00821DE2"/>
    <w:rsid w:val="00822181"/>
    <w:rsid w:val="008768A9"/>
    <w:rsid w:val="008932F2"/>
    <w:rsid w:val="00930354"/>
    <w:rsid w:val="00943AEC"/>
    <w:rsid w:val="00982F11"/>
    <w:rsid w:val="009B2F15"/>
    <w:rsid w:val="009C43AE"/>
    <w:rsid w:val="009E5DCA"/>
    <w:rsid w:val="00A11620"/>
    <w:rsid w:val="00A11D5E"/>
    <w:rsid w:val="00AE3765"/>
    <w:rsid w:val="00B2754A"/>
    <w:rsid w:val="00C64467"/>
    <w:rsid w:val="00CC11D8"/>
    <w:rsid w:val="00CE21AA"/>
    <w:rsid w:val="00CF6F04"/>
    <w:rsid w:val="00D40CE8"/>
    <w:rsid w:val="00DB020A"/>
    <w:rsid w:val="00DB441D"/>
    <w:rsid w:val="00DD3455"/>
    <w:rsid w:val="00DE7C14"/>
    <w:rsid w:val="00E84017"/>
    <w:rsid w:val="00E86F70"/>
    <w:rsid w:val="00E906AF"/>
    <w:rsid w:val="00E95BA0"/>
    <w:rsid w:val="00EB1AA9"/>
    <w:rsid w:val="00F11E2C"/>
    <w:rsid w:val="00F82ECC"/>
    <w:rsid w:val="00F8641F"/>
    <w:rsid w:val="00FC0F40"/>
    <w:rsid w:val="00FE6184"/>
    <w:rsid w:val="00FE7C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Title">
    <w:name w:val="Title!Название НПА"/>
    <w:basedOn w:val="a"/>
    <w:rsid w:val="00A11D5E"/>
    <w:pPr>
      <w:widowControl/>
      <w:spacing w:before="240" w:after="60"/>
      <w:ind w:firstLine="567"/>
      <w:jc w:val="center"/>
      <w:outlineLvl w:val="0"/>
    </w:pPr>
    <w:rPr>
      <w:rFonts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uiPriority w:val="99"/>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Title">
    <w:name w:val="Title!Название НПА"/>
    <w:basedOn w:val="a"/>
    <w:rsid w:val="00A11D5E"/>
    <w:pPr>
      <w:widowControl/>
      <w:spacing w:before="240" w:after="60"/>
      <w:ind w:firstLine="567"/>
      <w:jc w:val="center"/>
      <w:outlineLvl w:val="0"/>
    </w:pPr>
    <w:rPr>
      <w:rFonts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1424229766">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84ECA5CC255AA9827E16D1C1A980CF3030752783808F63C902AC1FFAC29594CB9CC5B6313B4DAE69A1694E7Bn9w7I" TargetMode="External"/><Relationship Id="rId13" Type="http://schemas.openxmlformats.org/officeDocument/2006/relationships/hyperlink" Target="consultantplus://offline/ref=929395D666ADB89E43B4B12971DEB1B7C8BEC3973BA6AB6BAA974E19DE933CC046E4AB3BA53BFD3D09953AFB32f1q5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10064</Words>
  <Characters>57365</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ПГП</cp:lastModifiedBy>
  <cp:revision>11</cp:revision>
  <cp:lastPrinted>2022-12-20T08:42:00Z</cp:lastPrinted>
  <dcterms:created xsi:type="dcterms:W3CDTF">2021-12-10T05:49:00Z</dcterms:created>
  <dcterms:modified xsi:type="dcterms:W3CDTF">2022-12-20T08:42:00Z</dcterms:modified>
</cp:coreProperties>
</file>