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AB" w:rsidRDefault="004B0CAB" w:rsidP="009D68F4">
      <w:pPr>
        <w:pStyle w:val="a4"/>
        <w:rPr>
          <w:rFonts w:ascii="Times New Roman" w:hAnsi="Times New Roman"/>
          <w:sz w:val="28"/>
          <w:szCs w:val="28"/>
        </w:rPr>
      </w:pPr>
    </w:p>
    <w:p w:rsidR="00582B36" w:rsidRPr="00076483" w:rsidRDefault="00582B36" w:rsidP="00A779CD">
      <w:pPr>
        <w:pStyle w:val="a4"/>
        <w:jc w:val="right"/>
        <w:rPr>
          <w:rFonts w:ascii="Times New Roman" w:hAnsi="Times New Roman"/>
          <w:sz w:val="24"/>
          <w:szCs w:val="24"/>
        </w:rPr>
      </w:pPr>
      <w:r w:rsidRPr="00076483">
        <w:rPr>
          <w:rFonts w:ascii="Times New Roman" w:hAnsi="Times New Roman"/>
          <w:sz w:val="24"/>
          <w:szCs w:val="24"/>
        </w:rPr>
        <w:t xml:space="preserve">    </w:t>
      </w:r>
      <w:r w:rsidR="0051356C">
        <w:rPr>
          <w:rFonts w:ascii="Times New Roman" w:hAnsi="Times New Roman"/>
          <w:sz w:val="24"/>
          <w:szCs w:val="24"/>
        </w:rPr>
        <w:t>УТВЕРЖДЕНО</w:t>
      </w:r>
    </w:p>
    <w:p w:rsidR="00582B36" w:rsidRPr="00076483" w:rsidRDefault="00582B36" w:rsidP="00A779CD">
      <w:pPr>
        <w:pStyle w:val="a4"/>
        <w:jc w:val="right"/>
        <w:rPr>
          <w:rFonts w:ascii="Times New Roman" w:hAnsi="Times New Roman"/>
          <w:sz w:val="24"/>
          <w:szCs w:val="24"/>
        </w:rPr>
      </w:pPr>
      <w:r w:rsidRPr="00076483">
        <w:rPr>
          <w:rFonts w:ascii="Times New Roman" w:hAnsi="Times New Roman"/>
          <w:sz w:val="24"/>
          <w:szCs w:val="24"/>
        </w:rPr>
        <w:t xml:space="preserve">                                  </w:t>
      </w:r>
      <w:r w:rsidR="0051356C">
        <w:rPr>
          <w:rFonts w:ascii="Times New Roman" w:hAnsi="Times New Roman"/>
          <w:sz w:val="24"/>
          <w:szCs w:val="24"/>
        </w:rPr>
        <w:t xml:space="preserve">                              </w:t>
      </w:r>
      <w:r w:rsidRPr="00076483">
        <w:rPr>
          <w:rFonts w:ascii="Times New Roman" w:hAnsi="Times New Roman"/>
          <w:sz w:val="24"/>
          <w:szCs w:val="24"/>
        </w:rPr>
        <w:t>решени</w:t>
      </w:r>
      <w:r w:rsidR="0051356C">
        <w:rPr>
          <w:rFonts w:ascii="Times New Roman" w:hAnsi="Times New Roman"/>
          <w:sz w:val="24"/>
          <w:szCs w:val="24"/>
        </w:rPr>
        <w:t>ем</w:t>
      </w:r>
      <w:r w:rsidRPr="00076483">
        <w:rPr>
          <w:rFonts w:ascii="Times New Roman" w:hAnsi="Times New Roman"/>
          <w:sz w:val="24"/>
          <w:szCs w:val="24"/>
        </w:rPr>
        <w:t xml:space="preserve"> Совета народных депутатов</w:t>
      </w:r>
    </w:p>
    <w:p w:rsidR="00582B36" w:rsidRPr="00076483" w:rsidRDefault="00582B36" w:rsidP="00A779CD">
      <w:pPr>
        <w:pStyle w:val="a4"/>
        <w:jc w:val="right"/>
        <w:rPr>
          <w:rFonts w:ascii="Times New Roman" w:hAnsi="Times New Roman"/>
          <w:sz w:val="24"/>
          <w:szCs w:val="24"/>
        </w:rPr>
      </w:pPr>
      <w:r w:rsidRPr="00076483">
        <w:rPr>
          <w:rFonts w:ascii="Times New Roman" w:hAnsi="Times New Roman"/>
          <w:sz w:val="24"/>
          <w:szCs w:val="24"/>
        </w:rPr>
        <w:t xml:space="preserve">                                                            </w:t>
      </w:r>
      <w:r w:rsidR="00A779CD" w:rsidRPr="00076483">
        <w:rPr>
          <w:rFonts w:ascii="Times New Roman" w:hAnsi="Times New Roman"/>
          <w:sz w:val="24"/>
          <w:szCs w:val="24"/>
        </w:rPr>
        <w:t xml:space="preserve"> </w:t>
      </w:r>
      <w:proofErr w:type="spellStart"/>
      <w:r w:rsidR="006A00E7" w:rsidRPr="00076483">
        <w:rPr>
          <w:rFonts w:ascii="Times New Roman" w:hAnsi="Times New Roman"/>
          <w:sz w:val="24"/>
          <w:szCs w:val="24"/>
        </w:rPr>
        <w:t>Перелешинского</w:t>
      </w:r>
      <w:proofErr w:type="spellEnd"/>
      <w:r w:rsidR="00A779CD" w:rsidRPr="00076483">
        <w:rPr>
          <w:rFonts w:ascii="Times New Roman" w:hAnsi="Times New Roman"/>
          <w:sz w:val="24"/>
          <w:szCs w:val="24"/>
        </w:rPr>
        <w:t xml:space="preserve"> город</w:t>
      </w:r>
      <w:r w:rsidRPr="00076483">
        <w:rPr>
          <w:rFonts w:ascii="Times New Roman" w:hAnsi="Times New Roman"/>
          <w:sz w:val="24"/>
          <w:szCs w:val="24"/>
        </w:rPr>
        <w:t>ского поселения</w:t>
      </w:r>
    </w:p>
    <w:p w:rsidR="00582B36" w:rsidRPr="00076483" w:rsidRDefault="00582B36" w:rsidP="00A779CD">
      <w:pPr>
        <w:pStyle w:val="a4"/>
        <w:jc w:val="right"/>
        <w:rPr>
          <w:rFonts w:ascii="Times New Roman" w:hAnsi="Times New Roman"/>
          <w:sz w:val="24"/>
          <w:szCs w:val="24"/>
        </w:rPr>
      </w:pPr>
      <w:r w:rsidRPr="00076483">
        <w:rPr>
          <w:rFonts w:ascii="Times New Roman" w:hAnsi="Times New Roman"/>
          <w:sz w:val="24"/>
          <w:szCs w:val="24"/>
        </w:rPr>
        <w:t xml:space="preserve">                                                             Панинского муниципального района</w:t>
      </w:r>
    </w:p>
    <w:p w:rsidR="00582B36" w:rsidRPr="00076483" w:rsidRDefault="00582B36" w:rsidP="00A779CD">
      <w:pPr>
        <w:pStyle w:val="a4"/>
        <w:jc w:val="right"/>
        <w:rPr>
          <w:rFonts w:ascii="Times New Roman" w:hAnsi="Times New Roman"/>
          <w:sz w:val="24"/>
          <w:szCs w:val="24"/>
        </w:rPr>
      </w:pPr>
      <w:r w:rsidRPr="00076483">
        <w:rPr>
          <w:rFonts w:ascii="Times New Roman" w:hAnsi="Times New Roman"/>
          <w:sz w:val="24"/>
          <w:szCs w:val="24"/>
        </w:rPr>
        <w:t xml:space="preserve">                                                             Воронежской области</w:t>
      </w:r>
    </w:p>
    <w:p w:rsidR="00582B36" w:rsidRDefault="00A779CD" w:rsidP="00A779CD">
      <w:pPr>
        <w:pStyle w:val="a4"/>
        <w:ind w:left="4248"/>
        <w:jc w:val="right"/>
        <w:rPr>
          <w:rFonts w:ascii="Times New Roman" w:hAnsi="Times New Roman"/>
          <w:sz w:val="24"/>
          <w:szCs w:val="24"/>
        </w:rPr>
      </w:pPr>
      <w:r w:rsidRPr="00076483">
        <w:rPr>
          <w:rFonts w:ascii="Times New Roman" w:hAnsi="Times New Roman"/>
          <w:sz w:val="24"/>
          <w:szCs w:val="24"/>
        </w:rPr>
        <w:t xml:space="preserve">    </w:t>
      </w:r>
      <w:r w:rsidR="00D56948" w:rsidRPr="00076483">
        <w:rPr>
          <w:rFonts w:ascii="Times New Roman" w:hAnsi="Times New Roman"/>
          <w:sz w:val="24"/>
          <w:szCs w:val="24"/>
        </w:rPr>
        <w:t>о</w:t>
      </w:r>
      <w:r w:rsidR="00582B36" w:rsidRPr="00076483">
        <w:rPr>
          <w:rFonts w:ascii="Times New Roman" w:hAnsi="Times New Roman"/>
          <w:sz w:val="24"/>
          <w:szCs w:val="24"/>
        </w:rPr>
        <w:t>т</w:t>
      </w:r>
      <w:r w:rsidR="00D56948" w:rsidRPr="00076483">
        <w:rPr>
          <w:rFonts w:ascii="Times New Roman" w:hAnsi="Times New Roman"/>
          <w:sz w:val="24"/>
          <w:szCs w:val="24"/>
        </w:rPr>
        <w:t xml:space="preserve"> 25</w:t>
      </w:r>
      <w:r w:rsidR="006A00E7" w:rsidRPr="00076483">
        <w:rPr>
          <w:rFonts w:ascii="Times New Roman" w:hAnsi="Times New Roman"/>
          <w:sz w:val="24"/>
          <w:szCs w:val="24"/>
        </w:rPr>
        <w:t>.10.</w:t>
      </w:r>
      <w:r w:rsidRPr="00076483">
        <w:rPr>
          <w:rFonts w:ascii="Times New Roman" w:hAnsi="Times New Roman"/>
          <w:sz w:val="24"/>
          <w:szCs w:val="24"/>
        </w:rPr>
        <w:t xml:space="preserve"> 2013 №</w:t>
      </w:r>
      <w:r w:rsidR="00D56948" w:rsidRPr="00076483">
        <w:rPr>
          <w:rFonts w:ascii="Times New Roman" w:hAnsi="Times New Roman"/>
          <w:sz w:val="24"/>
          <w:szCs w:val="24"/>
        </w:rPr>
        <w:t>266</w:t>
      </w:r>
    </w:p>
    <w:p w:rsidR="007F4C3F" w:rsidRPr="00076483" w:rsidRDefault="007F4C3F" w:rsidP="00A779CD">
      <w:pPr>
        <w:pStyle w:val="a4"/>
        <w:ind w:left="4248"/>
        <w:jc w:val="right"/>
        <w:rPr>
          <w:rFonts w:ascii="Times New Roman" w:hAnsi="Times New Roman"/>
          <w:sz w:val="24"/>
          <w:szCs w:val="24"/>
        </w:rPr>
      </w:pPr>
      <w:r>
        <w:rPr>
          <w:rFonts w:ascii="Times New Roman" w:hAnsi="Times New Roman"/>
          <w:sz w:val="24"/>
          <w:szCs w:val="24"/>
        </w:rPr>
        <w:t xml:space="preserve">(в ред. от </w:t>
      </w:r>
      <w:r w:rsidR="004B0CAB">
        <w:rPr>
          <w:rFonts w:ascii="Times New Roman" w:hAnsi="Times New Roman"/>
          <w:sz w:val="24"/>
          <w:szCs w:val="24"/>
        </w:rPr>
        <w:t>20</w:t>
      </w:r>
      <w:r>
        <w:rPr>
          <w:rFonts w:ascii="Times New Roman" w:hAnsi="Times New Roman"/>
          <w:sz w:val="24"/>
          <w:szCs w:val="24"/>
        </w:rPr>
        <w:t>.03.2019</w:t>
      </w:r>
      <w:r w:rsidR="009D6DA2">
        <w:rPr>
          <w:rFonts w:ascii="Times New Roman" w:hAnsi="Times New Roman"/>
          <w:sz w:val="24"/>
          <w:szCs w:val="24"/>
        </w:rPr>
        <w:t xml:space="preserve"> </w:t>
      </w:r>
      <w:r>
        <w:rPr>
          <w:rFonts w:ascii="Times New Roman" w:hAnsi="Times New Roman"/>
          <w:sz w:val="24"/>
          <w:szCs w:val="24"/>
        </w:rPr>
        <w:t>№</w:t>
      </w:r>
      <w:r w:rsidR="004B0CAB">
        <w:rPr>
          <w:rFonts w:ascii="Times New Roman" w:hAnsi="Times New Roman"/>
          <w:sz w:val="24"/>
          <w:szCs w:val="24"/>
        </w:rPr>
        <w:t>254</w:t>
      </w:r>
      <w:r>
        <w:rPr>
          <w:rFonts w:ascii="Times New Roman" w:hAnsi="Times New Roman"/>
          <w:sz w:val="24"/>
          <w:szCs w:val="24"/>
        </w:rPr>
        <w:t>)</w:t>
      </w:r>
    </w:p>
    <w:p w:rsidR="00582B36" w:rsidRPr="00076483" w:rsidRDefault="00582B36" w:rsidP="00582B36">
      <w:pPr>
        <w:pStyle w:val="a4"/>
        <w:jc w:val="both"/>
        <w:rPr>
          <w:rFonts w:ascii="Times New Roman" w:hAnsi="Times New Roman"/>
          <w:sz w:val="24"/>
          <w:szCs w:val="24"/>
        </w:rPr>
      </w:pPr>
    </w:p>
    <w:p w:rsidR="00582B36" w:rsidRPr="00076483" w:rsidRDefault="00582B36" w:rsidP="00582B36">
      <w:pPr>
        <w:pStyle w:val="a4"/>
        <w:jc w:val="both"/>
        <w:rPr>
          <w:rFonts w:ascii="Times New Roman" w:hAnsi="Times New Roman"/>
          <w:sz w:val="24"/>
          <w:szCs w:val="24"/>
        </w:rPr>
      </w:pPr>
    </w:p>
    <w:p w:rsidR="00582B36" w:rsidRPr="00E62579" w:rsidRDefault="00582B36" w:rsidP="00582B36">
      <w:pPr>
        <w:pStyle w:val="a4"/>
        <w:jc w:val="center"/>
        <w:rPr>
          <w:rFonts w:ascii="Times New Roman" w:hAnsi="Times New Roman"/>
          <w:b/>
          <w:sz w:val="24"/>
          <w:szCs w:val="24"/>
        </w:rPr>
      </w:pPr>
      <w:r w:rsidRPr="00E62579">
        <w:rPr>
          <w:rFonts w:ascii="Times New Roman" w:hAnsi="Times New Roman"/>
          <w:b/>
          <w:sz w:val="24"/>
          <w:szCs w:val="24"/>
        </w:rPr>
        <w:t>П О Л О Ж Е Н И Е</w:t>
      </w:r>
    </w:p>
    <w:p w:rsidR="00582B36" w:rsidRPr="00E62579" w:rsidRDefault="00E62579" w:rsidP="00582B36">
      <w:pPr>
        <w:pStyle w:val="a4"/>
        <w:jc w:val="center"/>
        <w:rPr>
          <w:rFonts w:ascii="Times New Roman" w:hAnsi="Times New Roman"/>
          <w:b/>
          <w:sz w:val="24"/>
          <w:szCs w:val="24"/>
        </w:rPr>
      </w:pPr>
      <w:r>
        <w:rPr>
          <w:rFonts w:ascii="Times New Roman" w:hAnsi="Times New Roman"/>
          <w:b/>
          <w:sz w:val="24"/>
          <w:szCs w:val="24"/>
        </w:rPr>
        <w:t>о</w:t>
      </w:r>
      <w:r w:rsidR="00582B36" w:rsidRPr="00E62579">
        <w:rPr>
          <w:rFonts w:ascii="Times New Roman" w:hAnsi="Times New Roman"/>
          <w:b/>
          <w:sz w:val="24"/>
          <w:szCs w:val="24"/>
        </w:rPr>
        <w:t xml:space="preserve"> муниципальном </w:t>
      </w:r>
      <w:r w:rsidR="00A727FE" w:rsidRPr="00E62579">
        <w:rPr>
          <w:rFonts w:ascii="Times New Roman" w:hAnsi="Times New Roman"/>
          <w:b/>
          <w:sz w:val="24"/>
          <w:szCs w:val="24"/>
        </w:rPr>
        <w:t>лес</w:t>
      </w:r>
      <w:r w:rsidR="00582B36" w:rsidRPr="00E62579">
        <w:rPr>
          <w:rFonts w:ascii="Times New Roman" w:hAnsi="Times New Roman"/>
          <w:b/>
          <w:sz w:val="24"/>
          <w:szCs w:val="24"/>
        </w:rPr>
        <w:t>ном контроле</w:t>
      </w:r>
    </w:p>
    <w:p w:rsidR="00582B36" w:rsidRPr="00E62579" w:rsidRDefault="00582B36" w:rsidP="00582B36">
      <w:pPr>
        <w:pStyle w:val="a4"/>
        <w:jc w:val="center"/>
        <w:rPr>
          <w:rFonts w:ascii="Times New Roman" w:hAnsi="Times New Roman"/>
          <w:b/>
          <w:sz w:val="24"/>
          <w:szCs w:val="24"/>
        </w:rPr>
      </w:pPr>
      <w:r w:rsidRPr="00E62579">
        <w:rPr>
          <w:rFonts w:ascii="Times New Roman" w:hAnsi="Times New Roman"/>
          <w:b/>
          <w:sz w:val="24"/>
          <w:szCs w:val="24"/>
        </w:rPr>
        <w:t xml:space="preserve">на территории </w:t>
      </w:r>
      <w:proofErr w:type="spellStart"/>
      <w:r w:rsidR="006A00E7" w:rsidRPr="00E62579">
        <w:rPr>
          <w:rFonts w:ascii="Times New Roman" w:hAnsi="Times New Roman"/>
          <w:b/>
          <w:sz w:val="24"/>
          <w:szCs w:val="24"/>
        </w:rPr>
        <w:t>Перелешинского</w:t>
      </w:r>
      <w:proofErr w:type="spellEnd"/>
      <w:r w:rsidR="00A779CD" w:rsidRPr="00E62579">
        <w:rPr>
          <w:rFonts w:ascii="Times New Roman" w:hAnsi="Times New Roman"/>
          <w:b/>
          <w:sz w:val="24"/>
          <w:szCs w:val="24"/>
        </w:rPr>
        <w:t xml:space="preserve"> город</w:t>
      </w:r>
      <w:r w:rsidRPr="00E62579">
        <w:rPr>
          <w:rFonts w:ascii="Times New Roman" w:hAnsi="Times New Roman"/>
          <w:b/>
          <w:sz w:val="24"/>
          <w:szCs w:val="24"/>
        </w:rPr>
        <w:t>ского поселения</w:t>
      </w:r>
    </w:p>
    <w:p w:rsidR="00582B36" w:rsidRPr="00E62579" w:rsidRDefault="00582B36" w:rsidP="00582B36">
      <w:pPr>
        <w:pStyle w:val="a4"/>
        <w:jc w:val="center"/>
        <w:rPr>
          <w:rFonts w:ascii="Times New Roman" w:hAnsi="Times New Roman"/>
          <w:b/>
          <w:sz w:val="24"/>
          <w:szCs w:val="24"/>
        </w:rPr>
      </w:pPr>
      <w:r w:rsidRPr="00E62579">
        <w:rPr>
          <w:rFonts w:ascii="Times New Roman" w:hAnsi="Times New Roman"/>
          <w:b/>
          <w:sz w:val="24"/>
          <w:szCs w:val="24"/>
        </w:rPr>
        <w:t>Панинского муниципального района</w:t>
      </w:r>
    </w:p>
    <w:p w:rsidR="00582B36" w:rsidRPr="00076483" w:rsidRDefault="00582B36" w:rsidP="00582B36">
      <w:pPr>
        <w:pStyle w:val="a4"/>
        <w:jc w:val="center"/>
        <w:rPr>
          <w:rFonts w:ascii="Times New Roman" w:hAnsi="Times New Roman"/>
          <w:b/>
          <w:sz w:val="24"/>
          <w:szCs w:val="24"/>
        </w:rPr>
      </w:pP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Настоящее Положение разработано в соответствии с </w:t>
      </w:r>
      <w:r w:rsidR="00A727FE" w:rsidRPr="00076483">
        <w:rPr>
          <w:rFonts w:ascii="Times New Roman" w:hAnsi="Times New Roman"/>
          <w:sz w:val="24"/>
          <w:szCs w:val="24"/>
        </w:rPr>
        <w:t>Лес</w:t>
      </w:r>
      <w:r w:rsidRPr="00076483">
        <w:rPr>
          <w:rFonts w:ascii="Times New Roman" w:hAnsi="Times New Roman"/>
          <w:sz w:val="24"/>
          <w:szCs w:val="24"/>
        </w:rPr>
        <w:t xml:space="preserve">ным Кодексом Российской Федерации (далее – </w:t>
      </w:r>
      <w:r w:rsidR="00A727FE" w:rsidRPr="00076483">
        <w:rPr>
          <w:rFonts w:ascii="Times New Roman" w:hAnsi="Times New Roman"/>
          <w:sz w:val="24"/>
          <w:szCs w:val="24"/>
        </w:rPr>
        <w:t>Л</w:t>
      </w:r>
      <w:r w:rsidRPr="00076483">
        <w:rPr>
          <w:rFonts w:ascii="Times New Roman" w:hAnsi="Times New Roman"/>
          <w:sz w:val="24"/>
          <w:szCs w:val="24"/>
        </w:rPr>
        <w:t>К РФ), Кодексом Российской Федерации об административных правонарушениях (далее – КоАП РФ), Федеральным законом от 06.10.2003 №131–ФЗ «Об общих принципах организации местного самоуправления в Российской Федерации», Федеральным законом от 26.12.2008</w:t>
      </w:r>
      <w:r w:rsidR="00E865F5" w:rsidRPr="00076483">
        <w:rPr>
          <w:rFonts w:ascii="Times New Roman" w:hAnsi="Times New Roman"/>
          <w:sz w:val="24"/>
          <w:szCs w:val="24"/>
        </w:rPr>
        <w:t xml:space="preserve"> </w:t>
      </w:r>
      <w:r w:rsidRPr="00076483">
        <w:rPr>
          <w:rFonts w:ascii="Times New Roman" w:hAnsi="Times New Roman"/>
          <w:sz w:val="24"/>
          <w:szCs w:val="24"/>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w:t>
      </w:r>
      <w:r w:rsidR="00A431CE" w:rsidRPr="00076483">
        <w:rPr>
          <w:rFonts w:ascii="Times New Roman" w:hAnsi="Times New Roman"/>
          <w:sz w:val="24"/>
          <w:szCs w:val="24"/>
        </w:rPr>
        <w:t>22</w:t>
      </w:r>
      <w:r w:rsidRPr="00076483">
        <w:rPr>
          <w:rFonts w:ascii="Times New Roman" w:hAnsi="Times New Roman"/>
          <w:sz w:val="24"/>
          <w:szCs w:val="24"/>
        </w:rPr>
        <w:t>.</w:t>
      </w:r>
      <w:r w:rsidR="00A431CE" w:rsidRPr="00076483">
        <w:rPr>
          <w:rFonts w:ascii="Times New Roman" w:hAnsi="Times New Roman"/>
          <w:sz w:val="24"/>
          <w:szCs w:val="24"/>
        </w:rPr>
        <w:t>06</w:t>
      </w:r>
      <w:r w:rsidRPr="00076483">
        <w:rPr>
          <w:rFonts w:ascii="Times New Roman" w:hAnsi="Times New Roman"/>
          <w:sz w:val="24"/>
          <w:szCs w:val="24"/>
        </w:rPr>
        <w:t>.200</w:t>
      </w:r>
      <w:r w:rsidR="00A431CE" w:rsidRPr="00076483">
        <w:rPr>
          <w:rFonts w:ascii="Times New Roman" w:hAnsi="Times New Roman"/>
          <w:sz w:val="24"/>
          <w:szCs w:val="24"/>
        </w:rPr>
        <w:t>7</w:t>
      </w:r>
      <w:r w:rsidRPr="00076483">
        <w:rPr>
          <w:rFonts w:ascii="Times New Roman" w:hAnsi="Times New Roman"/>
          <w:sz w:val="24"/>
          <w:szCs w:val="24"/>
        </w:rPr>
        <w:t xml:space="preserve"> №</w:t>
      </w:r>
      <w:r w:rsidR="00093E8F" w:rsidRPr="00076483">
        <w:rPr>
          <w:rFonts w:ascii="Times New Roman" w:hAnsi="Times New Roman"/>
          <w:sz w:val="24"/>
          <w:szCs w:val="24"/>
        </w:rPr>
        <w:t xml:space="preserve"> </w:t>
      </w:r>
      <w:r w:rsidRPr="00076483">
        <w:rPr>
          <w:rFonts w:ascii="Times New Roman" w:hAnsi="Times New Roman"/>
          <w:sz w:val="24"/>
          <w:szCs w:val="24"/>
        </w:rPr>
        <w:t>689 «О</w:t>
      </w:r>
      <w:r w:rsidR="00A431CE" w:rsidRPr="00076483">
        <w:rPr>
          <w:rFonts w:ascii="Times New Roman" w:hAnsi="Times New Roman"/>
          <w:sz w:val="24"/>
          <w:szCs w:val="24"/>
        </w:rPr>
        <w:t>б утверждении Положения об осуществлении федерального</w:t>
      </w:r>
      <w:r w:rsidRPr="00076483">
        <w:rPr>
          <w:rFonts w:ascii="Times New Roman" w:hAnsi="Times New Roman"/>
          <w:sz w:val="24"/>
          <w:szCs w:val="24"/>
        </w:rPr>
        <w:t xml:space="preserve"> государственно</w:t>
      </w:r>
      <w:r w:rsidR="00A431CE" w:rsidRPr="00076483">
        <w:rPr>
          <w:rFonts w:ascii="Times New Roman" w:hAnsi="Times New Roman"/>
          <w:sz w:val="24"/>
          <w:szCs w:val="24"/>
        </w:rPr>
        <w:t>го</w:t>
      </w:r>
      <w:r w:rsidRPr="00076483">
        <w:rPr>
          <w:rFonts w:ascii="Times New Roman" w:hAnsi="Times New Roman"/>
          <w:sz w:val="24"/>
          <w:szCs w:val="24"/>
        </w:rPr>
        <w:t xml:space="preserve"> </w:t>
      </w:r>
      <w:r w:rsidR="00A431CE" w:rsidRPr="00076483">
        <w:rPr>
          <w:rFonts w:ascii="Times New Roman" w:hAnsi="Times New Roman"/>
          <w:sz w:val="24"/>
          <w:szCs w:val="24"/>
        </w:rPr>
        <w:t>лесного</w:t>
      </w:r>
      <w:r w:rsidRPr="00076483">
        <w:rPr>
          <w:rFonts w:ascii="Times New Roman" w:hAnsi="Times New Roman"/>
          <w:sz w:val="24"/>
          <w:szCs w:val="24"/>
        </w:rPr>
        <w:t xml:space="preserve"> </w:t>
      </w:r>
      <w:r w:rsidR="007515EB" w:rsidRPr="00076483">
        <w:rPr>
          <w:rFonts w:ascii="Times New Roman" w:hAnsi="Times New Roman"/>
          <w:sz w:val="24"/>
          <w:szCs w:val="24"/>
        </w:rPr>
        <w:t>надзора (лесной охраны)</w:t>
      </w:r>
      <w:r w:rsidRPr="00076483">
        <w:rPr>
          <w:rFonts w:ascii="Times New Roman" w:hAnsi="Times New Roman"/>
          <w:sz w:val="24"/>
          <w:szCs w:val="24"/>
        </w:rPr>
        <w:t xml:space="preserve">», и устанавливает порядок взаимодействия администрации </w:t>
      </w:r>
      <w:proofErr w:type="spellStart"/>
      <w:r w:rsidR="006A00E7" w:rsidRPr="00076483">
        <w:rPr>
          <w:rFonts w:ascii="Times New Roman" w:hAnsi="Times New Roman"/>
          <w:sz w:val="24"/>
          <w:szCs w:val="24"/>
        </w:rPr>
        <w:t>Перелешинского</w:t>
      </w:r>
      <w:proofErr w:type="spellEnd"/>
      <w:r w:rsidR="00A779CD" w:rsidRPr="00076483">
        <w:rPr>
          <w:rFonts w:ascii="Times New Roman" w:hAnsi="Times New Roman"/>
          <w:sz w:val="24"/>
          <w:szCs w:val="24"/>
        </w:rPr>
        <w:t xml:space="preserve"> город</w:t>
      </w:r>
      <w:r w:rsidRPr="00076483">
        <w:rPr>
          <w:rFonts w:ascii="Times New Roman" w:hAnsi="Times New Roman"/>
          <w:sz w:val="24"/>
          <w:szCs w:val="24"/>
        </w:rPr>
        <w:t xml:space="preserve">ского поселения </w:t>
      </w:r>
      <w:proofErr w:type="spellStart"/>
      <w:r w:rsidRPr="00076483">
        <w:rPr>
          <w:rFonts w:ascii="Times New Roman" w:hAnsi="Times New Roman"/>
          <w:sz w:val="24"/>
          <w:szCs w:val="24"/>
        </w:rPr>
        <w:t>Панинского</w:t>
      </w:r>
      <w:proofErr w:type="spellEnd"/>
      <w:r w:rsidRPr="00076483">
        <w:rPr>
          <w:rFonts w:ascii="Times New Roman" w:hAnsi="Times New Roman"/>
          <w:sz w:val="24"/>
          <w:szCs w:val="24"/>
        </w:rPr>
        <w:t xml:space="preserve"> муниципального района (далее Администрация), осуществляющей муниципальный </w:t>
      </w:r>
      <w:r w:rsidR="007515EB" w:rsidRPr="00076483">
        <w:rPr>
          <w:rFonts w:ascii="Times New Roman" w:hAnsi="Times New Roman"/>
          <w:sz w:val="24"/>
          <w:szCs w:val="24"/>
        </w:rPr>
        <w:t>лесно</w:t>
      </w:r>
      <w:r w:rsidRPr="00076483">
        <w:rPr>
          <w:rFonts w:ascii="Times New Roman" w:hAnsi="Times New Roman"/>
          <w:sz w:val="24"/>
          <w:szCs w:val="24"/>
        </w:rPr>
        <w:t xml:space="preserve">й контроль со специально уполномоченными государственными органами, осуществляющими государственный </w:t>
      </w:r>
      <w:r w:rsidR="007515EB" w:rsidRPr="00076483">
        <w:rPr>
          <w:rFonts w:ascii="Times New Roman" w:hAnsi="Times New Roman"/>
          <w:sz w:val="24"/>
          <w:szCs w:val="24"/>
        </w:rPr>
        <w:t>лесно</w:t>
      </w:r>
      <w:r w:rsidRPr="00076483">
        <w:rPr>
          <w:rFonts w:ascii="Times New Roman" w:hAnsi="Times New Roman"/>
          <w:sz w:val="24"/>
          <w:szCs w:val="24"/>
        </w:rPr>
        <w:t xml:space="preserve">й </w:t>
      </w:r>
      <w:r w:rsidR="007515EB" w:rsidRPr="00076483">
        <w:rPr>
          <w:rFonts w:ascii="Times New Roman" w:hAnsi="Times New Roman"/>
          <w:sz w:val="24"/>
          <w:szCs w:val="24"/>
        </w:rPr>
        <w:t>надзор</w:t>
      </w:r>
      <w:r w:rsidRPr="00076483">
        <w:rPr>
          <w:rFonts w:ascii="Times New Roman" w:hAnsi="Times New Roman"/>
          <w:sz w:val="24"/>
          <w:szCs w:val="24"/>
        </w:rPr>
        <w:t xml:space="preserve"> при проведении проверок соблюдения требований, установленных муниципальными правовыми актами.</w:t>
      </w:r>
    </w:p>
    <w:p w:rsidR="00582B36" w:rsidRPr="00076483" w:rsidRDefault="00582B36" w:rsidP="00582B36">
      <w:pPr>
        <w:pStyle w:val="a4"/>
        <w:jc w:val="both"/>
        <w:rPr>
          <w:rFonts w:ascii="Times New Roman" w:hAnsi="Times New Roman"/>
          <w:sz w:val="24"/>
          <w:szCs w:val="24"/>
        </w:rPr>
      </w:pPr>
    </w:p>
    <w:p w:rsidR="00582B36" w:rsidRPr="00076483" w:rsidRDefault="00582B36" w:rsidP="00582B36">
      <w:pPr>
        <w:pStyle w:val="a4"/>
        <w:numPr>
          <w:ilvl w:val="0"/>
          <w:numId w:val="1"/>
        </w:numPr>
        <w:jc w:val="center"/>
        <w:rPr>
          <w:rFonts w:ascii="Times New Roman" w:hAnsi="Times New Roman"/>
          <w:b/>
          <w:sz w:val="24"/>
          <w:szCs w:val="24"/>
        </w:rPr>
      </w:pPr>
      <w:r w:rsidRPr="00076483">
        <w:rPr>
          <w:rFonts w:ascii="Times New Roman" w:hAnsi="Times New Roman"/>
          <w:b/>
          <w:sz w:val="24"/>
          <w:szCs w:val="24"/>
        </w:rPr>
        <w:t>Используемые понятия</w:t>
      </w:r>
    </w:p>
    <w:p w:rsidR="00582B36" w:rsidRPr="00076483" w:rsidRDefault="00582B36" w:rsidP="00582B36">
      <w:pPr>
        <w:pStyle w:val="a4"/>
        <w:jc w:val="center"/>
        <w:rPr>
          <w:rFonts w:ascii="Times New Roman" w:hAnsi="Times New Roman"/>
          <w:b/>
          <w:sz w:val="24"/>
          <w:szCs w:val="24"/>
        </w:rPr>
      </w:pP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Муниципальный </w:t>
      </w:r>
      <w:r w:rsidR="007515EB" w:rsidRPr="00076483">
        <w:rPr>
          <w:rFonts w:ascii="Times New Roman" w:hAnsi="Times New Roman"/>
          <w:sz w:val="24"/>
          <w:szCs w:val="24"/>
        </w:rPr>
        <w:t>лесно</w:t>
      </w:r>
      <w:r w:rsidRPr="00076483">
        <w:rPr>
          <w:rFonts w:ascii="Times New Roman" w:hAnsi="Times New Roman"/>
          <w:sz w:val="24"/>
          <w:szCs w:val="24"/>
        </w:rPr>
        <w:t>й контроль – деятельность органов местного самоуправления, уполномоченных на организацию и проведение на территории поселения проверок соблюдения при осуществлении деятельности юридическими и физическими лицами, индивидуальными предпринимателями требований, установленных муниципальными правовыми актами, содержащих нормы права.</w:t>
      </w:r>
    </w:p>
    <w:p w:rsidR="004968FA" w:rsidRPr="00076483" w:rsidRDefault="007515EB" w:rsidP="007515EB">
      <w:pPr>
        <w:autoSpaceDE w:val="0"/>
        <w:autoSpaceDN w:val="0"/>
        <w:adjustRightInd w:val="0"/>
        <w:spacing w:after="0" w:line="240" w:lineRule="auto"/>
        <w:jc w:val="both"/>
        <w:outlineLvl w:val="0"/>
        <w:rPr>
          <w:rFonts w:ascii="Times New Roman" w:hAnsi="Times New Roman"/>
          <w:sz w:val="24"/>
          <w:szCs w:val="24"/>
        </w:rPr>
      </w:pPr>
      <w:r w:rsidRPr="00076483">
        <w:rPr>
          <w:rFonts w:ascii="Times New Roman" w:hAnsi="Times New Roman"/>
          <w:sz w:val="24"/>
          <w:szCs w:val="24"/>
        </w:rPr>
        <w:t xml:space="preserve">     </w:t>
      </w:r>
      <w:r w:rsidR="00582B36" w:rsidRPr="00076483">
        <w:rPr>
          <w:rFonts w:ascii="Times New Roman" w:hAnsi="Times New Roman"/>
          <w:sz w:val="24"/>
          <w:szCs w:val="24"/>
        </w:rPr>
        <w:t xml:space="preserve">Специально уполномоченными государственными органами, осуществляющими государственный земельный контроль являются </w:t>
      </w:r>
      <w:r w:rsidRPr="00076483">
        <w:rPr>
          <w:rFonts w:ascii="Times New Roman" w:eastAsiaTheme="minorHAnsi" w:hAnsi="Times New Roman"/>
          <w:sz w:val="24"/>
          <w:szCs w:val="24"/>
        </w:rPr>
        <w:t>Федеральное агентство лесного хозяйства и Федеральная служба по надзору в сфере природопользования и их территориальные органы</w:t>
      </w:r>
      <w:r w:rsidR="00582B36" w:rsidRPr="00076483">
        <w:rPr>
          <w:rFonts w:ascii="Times New Roman" w:hAnsi="Times New Roman"/>
          <w:sz w:val="24"/>
          <w:szCs w:val="24"/>
        </w:rPr>
        <w:t xml:space="preserve">.                                                                       </w:t>
      </w:r>
    </w:p>
    <w:p w:rsidR="00582B36" w:rsidRPr="00076483" w:rsidRDefault="00582B36" w:rsidP="007515EB">
      <w:pPr>
        <w:autoSpaceDE w:val="0"/>
        <w:autoSpaceDN w:val="0"/>
        <w:adjustRightInd w:val="0"/>
        <w:spacing w:after="0" w:line="240" w:lineRule="auto"/>
        <w:jc w:val="both"/>
        <w:outlineLvl w:val="0"/>
        <w:rPr>
          <w:rFonts w:ascii="Times New Roman" w:hAnsi="Times New Roman"/>
          <w:sz w:val="24"/>
          <w:szCs w:val="24"/>
        </w:rPr>
      </w:pPr>
      <w:r w:rsidRPr="00076483">
        <w:rPr>
          <w:rFonts w:ascii="Times New Roman" w:hAnsi="Times New Roman"/>
          <w:sz w:val="24"/>
          <w:szCs w:val="24"/>
        </w:rPr>
        <w:t xml:space="preserve"> Администрация</w:t>
      </w:r>
      <w:r w:rsidR="00A779CD" w:rsidRPr="00076483">
        <w:rPr>
          <w:rFonts w:ascii="Times New Roman" w:hAnsi="Times New Roman"/>
          <w:sz w:val="24"/>
          <w:szCs w:val="24"/>
        </w:rPr>
        <w:t xml:space="preserve"> </w:t>
      </w:r>
      <w:proofErr w:type="spellStart"/>
      <w:r w:rsidR="004968FA" w:rsidRPr="00076483">
        <w:rPr>
          <w:rFonts w:ascii="Times New Roman" w:hAnsi="Times New Roman"/>
          <w:sz w:val="24"/>
          <w:szCs w:val="24"/>
        </w:rPr>
        <w:t>Перелешинского</w:t>
      </w:r>
      <w:proofErr w:type="spellEnd"/>
      <w:r w:rsidR="004968FA" w:rsidRPr="00076483">
        <w:rPr>
          <w:rFonts w:ascii="Times New Roman" w:hAnsi="Times New Roman"/>
          <w:sz w:val="24"/>
          <w:szCs w:val="24"/>
        </w:rPr>
        <w:t xml:space="preserve"> </w:t>
      </w:r>
      <w:r w:rsidR="00A779CD" w:rsidRPr="00076483">
        <w:rPr>
          <w:rFonts w:ascii="Times New Roman" w:hAnsi="Times New Roman"/>
          <w:sz w:val="24"/>
          <w:szCs w:val="24"/>
        </w:rPr>
        <w:t>город</w:t>
      </w:r>
      <w:r w:rsidRPr="00076483">
        <w:rPr>
          <w:rFonts w:ascii="Times New Roman" w:hAnsi="Times New Roman"/>
          <w:sz w:val="24"/>
          <w:szCs w:val="24"/>
        </w:rPr>
        <w:t xml:space="preserve">ского поселения, осуществляющая муниципальный </w:t>
      </w:r>
      <w:r w:rsidR="00E07219" w:rsidRPr="00076483">
        <w:rPr>
          <w:rFonts w:ascii="Times New Roman" w:hAnsi="Times New Roman"/>
          <w:sz w:val="24"/>
          <w:szCs w:val="24"/>
        </w:rPr>
        <w:t>лесной</w:t>
      </w:r>
      <w:r w:rsidRPr="00076483">
        <w:rPr>
          <w:rFonts w:ascii="Times New Roman" w:hAnsi="Times New Roman"/>
          <w:sz w:val="24"/>
          <w:szCs w:val="24"/>
        </w:rPr>
        <w:t xml:space="preserve"> контроль – орган, наделенный полномочиями по решению вопросов местного значения и не входящий в систему органов государственной власти.</w:t>
      </w: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Проверка – совокупность проводимых органом муниципального </w:t>
      </w:r>
      <w:r w:rsidR="00E07219" w:rsidRPr="00076483">
        <w:rPr>
          <w:rFonts w:ascii="Times New Roman" w:hAnsi="Times New Roman"/>
          <w:sz w:val="24"/>
          <w:szCs w:val="24"/>
        </w:rPr>
        <w:t>лес</w:t>
      </w:r>
      <w:r w:rsidRPr="00076483">
        <w:rPr>
          <w:rFonts w:ascii="Times New Roman" w:hAnsi="Times New Roman"/>
          <w:sz w:val="24"/>
          <w:szCs w:val="24"/>
        </w:rPr>
        <w:t>ного контроля в отношении юридического, физического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w:t>
      </w: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Уполномоченное на осуществление муниципального </w:t>
      </w:r>
      <w:r w:rsidR="00E07219" w:rsidRPr="00076483">
        <w:rPr>
          <w:rFonts w:ascii="Times New Roman" w:hAnsi="Times New Roman"/>
          <w:sz w:val="24"/>
          <w:szCs w:val="24"/>
        </w:rPr>
        <w:t>лес</w:t>
      </w:r>
      <w:r w:rsidRPr="00076483">
        <w:rPr>
          <w:rFonts w:ascii="Times New Roman" w:hAnsi="Times New Roman"/>
          <w:sz w:val="24"/>
          <w:szCs w:val="24"/>
        </w:rPr>
        <w:t xml:space="preserve">ного контроля лицо (далее – муниципальный инспектор) – должностное лицо, специалист Администрации, </w:t>
      </w:r>
      <w:r w:rsidRPr="00076483">
        <w:rPr>
          <w:rFonts w:ascii="Times New Roman" w:hAnsi="Times New Roman"/>
          <w:sz w:val="24"/>
          <w:szCs w:val="24"/>
        </w:rPr>
        <w:lastRenderedPageBreak/>
        <w:t xml:space="preserve">осуществляющий муниципальный </w:t>
      </w:r>
      <w:r w:rsidR="00E07219" w:rsidRPr="00076483">
        <w:rPr>
          <w:rFonts w:ascii="Times New Roman" w:hAnsi="Times New Roman"/>
          <w:sz w:val="24"/>
          <w:szCs w:val="24"/>
        </w:rPr>
        <w:t>лесной</w:t>
      </w:r>
      <w:r w:rsidRPr="00076483">
        <w:rPr>
          <w:rFonts w:ascii="Times New Roman" w:hAnsi="Times New Roman"/>
          <w:sz w:val="24"/>
          <w:szCs w:val="24"/>
        </w:rPr>
        <w:t xml:space="preserve"> контроль на основании распоряжения главы </w:t>
      </w:r>
      <w:r w:rsidR="00E07219" w:rsidRPr="00076483">
        <w:rPr>
          <w:rFonts w:ascii="Times New Roman" w:hAnsi="Times New Roman"/>
          <w:sz w:val="24"/>
          <w:szCs w:val="24"/>
        </w:rPr>
        <w:t xml:space="preserve">поселения, заместителя главы </w:t>
      </w:r>
      <w:r w:rsidRPr="00076483">
        <w:rPr>
          <w:rFonts w:ascii="Times New Roman" w:hAnsi="Times New Roman"/>
          <w:sz w:val="24"/>
          <w:szCs w:val="24"/>
        </w:rPr>
        <w:t>администрации</w:t>
      </w:r>
      <w:r w:rsidR="00E07219" w:rsidRPr="00076483">
        <w:rPr>
          <w:rFonts w:ascii="Times New Roman" w:hAnsi="Times New Roman"/>
          <w:sz w:val="24"/>
          <w:szCs w:val="24"/>
        </w:rPr>
        <w:t xml:space="preserve"> поселения</w:t>
      </w:r>
      <w:r w:rsidRPr="00076483">
        <w:rPr>
          <w:rFonts w:ascii="Times New Roman" w:hAnsi="Times New Roman"/>
          <w:sz w:val="24"/>
          <w:szCs w:val="24"/>
        </w:rPr>
        <w:t>.</w:t>
      </w: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w:t>
      </w:r>
    </w:p>
    <w:p w:rsidR="00582B36" w:rsidRPr="00076483" w:rsidRDefault="00582B36" w:rsidP="00582B36">
      <w:pPr>
        <w:pStyle w:val="a4"/>
        <w:numPr>
          <w:ilvl w:val="0"/>
          <w:numId w:val="1"/>
        </w:numPr>
        <w:jc w:val="center"/>
        <w:rPr>
          <w:rFonts w:ascii="Times New Roman" w:hAnsi="Times New Roman"/>
          <w:b/>
          <w:sz w:val="24"/>
          <w:szCs w:val="24"/>
        </w:rPr>
      </w:pPr>
      <w:r w:rsidRPr="00076483">
        <w:rPr>
          <w:rFonts w:ascii="Times New Roman" w:hAnsi="Times New Roman"/>
          <w:b/>
          <w:sz w:val="24"/>
          <w:szCs w:val="24"/>
        </w:rPr>
        <w:t>Общие положения</w:t>
      </w:r>
    </w:p>
    <w:p w:rsidR="00582B36" w:rsidRPr="00076483" w:rsidRDefault="00582B36" w:rsidP="00582B36">
      <w:pPr>
        <w:pStyle w:val="a4"/>
        <w:jc w:val="both"/>
        <w:rPr>
          <w:rFonts w:ascii="Times New Roman" w:hAnsi="Times New Roman"/>
          <w:sz w:val="24"/>
          <w:szCs w:val="24"/>
        </w:rPr>
      </w:pP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2.1. В соответствии со статьей </w:t>
      </w:r>
      <w:r w:rsidR="009972D0" w:rsidRPr="00076483">
        <w:rPr>
          <w:rFonts w:ascii="Times New Roman" w:hAnsi="Times New Roman"/>
          <w:sz w:val="24"/>
          <w:szCs w:val="24"/>
        </w:rPr>
        <w:t>81-</w:t>
      </w:r>
      <w:r w:rsidR="00E07219" w:rsidRPr="00076483">
        <w:rPr>
          <w:rFonts w:ascii="Times New Roman" w:hAnsi="Times New Roman"/>
          <w:sz w:val="24"/>
          <w:szCs w:val="24"/>
        </w:rPr>
        <w:t>83</w:t>
      </w:r>
      <w:r w:rsidRPr="00076483">
        <w:rPr>
          <w:rFonts w:ascii="Times New Roman" w:hAnsi="Times New Roman"/>
          <w:sz w:val="24"/>
          <w:szCs w:val="24"/>
        </w:rPr>
        <w:t xml:space="preserve"> </w:t>
      </w:r>
      <w:r w:rsidR="00E07219" w:rsidRPr="00076483">
        <w:rPr>
          <w:rFonts w:ascii="Times New Roman" w:hAnsi="Times New Roman"/>
          <w:sz w:val="24"/>
          <w:szCs w:val="24"/>
        </w:rPr>
        <w:t>Л</w:t>
      </w:r>
      <w:r w:rsidRPr="00076483">
        <w:rPr>
          <w:rFonts w:ascii="Times New Roman" w:hAnsi="Times New Roman"/>
          <w:sz w:val="24"/>
          <w:szCs w:val="24"/>
        </w:rPr>
        <w:t xml:space="preserve">К РФ, </w:t>
      </w:r>
      <w:r w:rsidR="00E07219" w:rsidRPr="00076483">
        <w:rPr>
          <w:rFonts w:ascii="Times New Roman" w:hAnsi="Times New Roman"/>
          <w:sz w:val="24"/>
          <w:szCs w:val="24"/>
        </w:rPr>
        <w:t>Постановлением Правительства Российской Федерации от 22.06.2007 № 689 «Об утверждении Положения об осуществлении федерального государственного лесного надзора (лесной охраны)»</w:t>
      </w:r>
      <w:r w:rsidRPr="00076483">
        <w:rPr>
          <w:rFonts w:ascii="Times New Roman" w:hAnsi="Times New Roman"/>
          <w:sz w:val="24"/>
          <w:szCs w:val="24"/>
        </w:rPr>
        <w:t xml:space="preserve">, государственный </w:t>
      </w:r>
      <w:r w:rsidR="00E07219" w:rsidRPr="00076483">
        <w:rPr>
          <w:rFonts w:ascii="Times New Roman" w:hAnsi="Times New Roman"/>
          <w:sz w:val="24"/>
          <w:szCs w:val="24"/>
        </w:rPr>
        <w:t>лесной</w:t>
      </w:r>
      <w:r w:rsidRPr="00076483">
        <w:rPr>
          <w:rFonts w:ascii="Times New Roman" w:hAnsi="Times New Roman"/>
          <w:sz w:val="24"/>
          <w:szCs w:val="24"/>
        </w:rPr>
        <w:t xml:space="preserve"> </w:t>
      </w:r>
      <w:r w:rsidR="00E07219" w:rsidRPr="00076483">
        <w:rPr>
          <w:rFonts w:ascii="Times New Roman" w:hAnsi="Times New Roman"/>
          <w:sz w:val="24"/>
          <w:szCs w:val="24"/>
        </w:rPr>
        <w:t>надзор</w:t>
      </w:r>
      <w:r w:rsidRPr="00076483">
        <w:rPr>
          <w:rFonts w:ascii="Times New Roman" w:hAnsi="Times New Roman"/>
          <w:sz w:val="24"/>
          <w:szCs w:val="24"/>
        </w:rPr>
        <w:t xml:space="preserve"> на территории Панинского муниципального района осуществляют территориальные органы </w:t>
      </w:r>
      <w:r w:rsidR="00E07219" w:rsidRPr="00076483">
        <w:rPr>
          <w:rFonts w:ascii="Times New Roman" w:eastAsiaTheme="minorHAnsi" w:hAnsi="Times New Roman"/>
          <w:sz w:val="24"/>
          <w:szCs w:val="24"/>
        </w:rPr>
        <w:t>Федерального агентства лесного хозяйства и Федеральной службы по надзору в сфере природопользования</w:t>
      </w:r>
      <w:r w:rsidRPr="00076483">
        <w:rPr>
          <w:rFonts w:ascii="Times New Roman" w:hAnsi="Times New Roman"/>
          <w:sz w:val="24"/>
          <w:szCs w:val="24"/>
        </w:rPr>
        <w:t>.</w:t>
      </w: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2.2. В соответствии со статьей </w:t>
      </w:r>
      <w:r w:rsidR="009972D0" w:rsidRPr="00076483">
        <w:rPr>
          <w:rFonts w:ascii="Times New Roman" w:hAnsi="Times New Roman"/>
          <w:sz w:val="24"/>
          <w:szCs w:val="24"/>
        </w:rPr>
        <w:t>84 Л</w:t>
      </w:r>
      <w:r w:rsidRPr="00076483">
        <w:rPr>
          <w:rFonts w:ascii="Times New Roman" w:hAnsi="Times New Roman"/>
          <w:sz w:val="24"/>
          <w:szCs w:val="24"/>
        </w:rPr>
        <w:t xml:space="preserve">К РФ и </w:t>
      </w:r>
      <w:r w:rsidR="009972D0" w:rsidRPr="00076483">
        <w:rPr>
          <w:rFonts w:ascii="Times New Roman" w:hAnsi="Times New Roman"/>
          <w:sz w:val="24"/>
          <w:szCs w:val="24"/>
        </w:rPr>
        <w:t xml:space="preserve">настоящим </w:t>
      </w:r>
      <w:r w:rsidRPr="00076483">
        <w:rPr>
          <w:rFonts w:ascii="Times New Roman" w:hAnsi="Times New Roman"/>
          <w:sz w:val="24"/>
          <w:szCs w:val="24"/>
        </w:rPr>
        <w:t xml:space="preserve">решением Совета народных депутатов </w:t>
      </w:r>
      <w:proofErr w:type="spellStart"/>
      <w:r w:rsidR="004968FA" w:rsidRPr="00076483">
        <w:rPr>
          <w:rFonts w:ascii="Times New Roman" w:hAnsi="Times New Roman"/>
          <w:sz w:val="24"/>
          <w:szCs w:val="24"/>
        </w:rPr>
        <w:t>Перелешинского</w:t>
      </w:r>
      <w:proofErr w:type="spellEnd"/>
      <w:r w:rsidR="00A779CD" w:rsidRPr="00076483">
        <w:rPr>
          <w:rFonts w:ascii="Times New Roman" w:hAnsi="Times New Roman"/>
          <w:sz w:val="24"/>
          <w:szCs w:val="24"/>
        </w:rPr>
        <w:t xml:space="preserve"> город</w:t>
      </w:r>
      <w:r w:rsidRPr="00076483">
        <w:rPr>
          <w:rFonts w:ascii="Times New Roman" w:hAnsi="Times New Roman"/>
          <w:sz w:val="24"/>
          <w:szCs w:val="24"/>
        </w:rPr>
        <w:t xml:space="preserve">ского поселения муниципальный </w:t>
      </w:r>
      <w:r w:rsidR="009972D0" w:rsidRPr="00076483">
        <w:rPr>
          <w:rFonts w:ascii="Times New Roman" w:hAnsi="Times New Roman"/>
          <w:sz w:val="24"/>
          <w:szCs w:val="24"/>
        </w:rPr>
        <w:t>лесной</w:t>
      </w:r>
      <w:r w:rsidRPr="00076483">
        <w:rPr>
          <w:rFonts w:ascii="Times New Roman" w:hAnsi="Times New Roman"/>
          <w:sz w:val="24"/>
          <w:szCs w:val="24"/>
        </w:rPr>
        <w:t xml:space="preserve"> контроль на территории </w:t>
      </w:r>
      <w:proofErr w:type="spellStart"/>
      <w:r w:rsidR="004968FA" w:rsidRPr="00076483">
        <w:rPr>
          <w:rFonts w:ascii="Times New Roman" w:hAnsi="Times New Roman"/>
          <w:sz w:val="24"/>
          <w:szCs w:val="24"/>
        </w:rPr>
        <w:t>Перелешинского</w:t>
      </w:r>
      <w:proofErr w:type="spellEnd"/>
      <w:r w:rsidR="00A779CD" w:rsidRPr="00076483">
        <w:rPr>
          <w:rFonts w:ascii="Times New Roman" w:hAnsi="Times New Roman"/>
          <w:sz w:val="24"/>
          <w:szCs w:val="24"/>
        </w:rPr>
        <w:t xml:space="preserve"> город</w:t>
      </w:r>
      <w:r w:rsidRPr="00076483">
        <w:rPr>
          <w:rFonts w:ascii="Times New Roman" w:hAnsi="Times New Roman"/>
          <w:sz w:val="24"/>
          <w:szCs w:val="24"/>
        </w:rPr>
        <w:t xml:space="preserve">ского поселения осуществляется администрацией </w:t>
      </w:r>
      <w:proofErr w:type="spellStart"/>
      <w:r w:rsidR="004968FA" w:rsidRPr="00076483">
        <w:rPr>
          <w:rFonts w:ascii="Times New Roman" w:hAnsi="Times New Roman"/>
          <w:sz w:val="24"/>
          <w:szCs w:val="24"/>
        </w:rPr>
        <w:t>Перелешинского</w:t>
      </w:r>
      <w:proofErr w:type="spellEnd"/>
      <w:r w:rsidR="00A779CD" w:rsidRPr="00076483">
        <w:rPr>
          <w:rFonts w:ascii="Times New Roman" w:hAnsi="Times New Roman"/>
          <w:sz w:val="24"/>
          <w:szCs w:val="24"/>
        </w:rPr>
        <w:t xml:space="preserve"> город</w:t>
      </w:r>
      <w:r w:rsidRPr="00076483">
        <w:rPr>
          <w:rFonts w:ascii="Times New Roman" w:hAnsi="Times New Roman"/>
          <w:sz w:val="24"/>
          <w:szCs w:val="24"/>
        </w:rPr>
        <w:t>ского поселения.</w:t>
      </w: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2.3. Муниципальный инспектор при организации и проведении проверок осуществляет свою деятельность во взаимодействии с территориальными органами </w:t>
      </w:r>
      <w:r w:rsidR="009972D0" w:rsidRPr="00076483">
        <w:rPr>
          <w:rFonts w:ascii="Times New Roman" w:eastAsiaTheme="minorHAnsi" w:hAnsi="Times New Roman"/>
          <w:sz w:val="24"/>
          <w:szCs w:val="24"/>
        </w:rPr>
        <w:t>Федерального агентства лесного хозяйства и Федеральной службы по надзору в сфере природопользования</w:t>
      </w:r>
      <w:r w:rsidRPr="00076483">
        <w:rPr>
          <w:rFonts w:ascii="Times New Roman" w:hAnsi="Times New Roman"/>
          <w:sz w:val="24"/>
          <w:szCs w:val="24"/>
        </w:rPr>
        <w:t>.</w:t>
      </w:r>
    </w:p>
    <w:p w:rsidR="00F0443E" w:rsidRPr="00076483" w:rsidRDefault="00582B36" w:rsidP="00F0443E">
      <w:pPr>
        <w:pStyle w:val="ConsPlusNormal"/>
        <w:widowControl/>
        <w:ind w:firstLine="0"/>
        <w:jc w:val="both"/>
        <w:rPr>
          <w:rFonts w:ascii="Times New Roman" w:hAnsi="Times New Roman" w:cs="Times New Roman"/>
          <w:sz w:val="24"/>
          <w:szCs w:val="24"/>
        </w:rPr>
      </w:pPr>
      <w:r w:rsidRPr="00076483">
        <w:rPr>
          <w:rFonts w:ascii="Times New Roman" w:hAnsi="Times New Roman"/>
          <w:sz w:val="24"/>
          <w:szCs w:val="24"/>
        </w:rPr>
        <w:t xml:space="preserve">    2.4. </w:t>
      </w:r>
      <w:r w:rsidRPr="00076483">
        <w:rPr>
          <w:rFonts w:ascii="Times New Roman" w:hAnsi="Times New Roman" w:cs="Times New Roman"/>
          <w:sz w:val="24"/>
          <w:szCs w:val="24"/>
        </w:rPr>
        <w:t xml:space="preserve">Основными задачами муниципального </w:t>
      </w:r>
      <w:r w:rsidR="009972D0" w:rsidRPr="00076483">
        <w:rPr>
          <w:rFonts w:ascii="Times New Roman" w:hAnsi="Times New Roman" w:cs="Times New Roman"/>
          <w:sz w:val="24"/>
          <w:szCs w:val="24"/>
        </w:rPr>
        <w:t>лес</w:t>
      </w:r>
      <w:r w:rsidRPr="00076483">
        <w:rPr>
          <w:rFonts w:ascii="Times New Roman" w:hAnsi="Times New Roman" w:cs="Times New Roman"/>
          <w:sz w:val="24"/>
          <w:szCs w:val="24"/>
        </w:rPr>
        <w:t>ного контроля являются:</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cs="Times New Roman"/>
          <w:sz w:val="24"/>
          <w:szCs w:val="24"/>
        </w:rPr>
        <w:t xml:space="preserve">     </w:t>
      </w:r>
      <w:r w:rsidRPr="00076483">
        <w:rPr>
          <w:rFonts w:ascii="Times New Roman" w:hAnsi="Times New Roman"/>
          <w:sz w:val="24"/>
          <w:szCs w:val="24"/>
        </w:rPr>
        <w:t>1) соблюдение юридическими лицами установленного режима использования лесных участков в соответствии с их целевым назначением (видом разрешенного использования);</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2) недопущение самовольного занятия лесных участков;</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3) соблюдение юридическими лицами сроков освоения лесных участков;</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4) оформление прав на лесной участок;</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5) </w:t>
      </w:r>
      <w:r w:rsidR="00B706E9">
        <w:rPr>
          <w:rFonts w:ascii="Times New Roman" w:hAnsi="Times New Roman"/>
          <w:sz w:val="24"/>
          <w:szCs w:val="24"/>
        </w:rPr>
        <w:t>утратил силу (решение №282 от 17.12.2013)</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6) соблюдение установленного порядка изменения целевого использования лесов;</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7) предоставление достоверных сведений об использовании и состоянии лесных участков;</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8) своевременное и качественное выполнение при использовании лесов обязательных мероприятий по их улучшению, по рекультивации, восстановлению, по сохранности плодородного слоя почвы;</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9) недопущение загрязнений, деградации и порчи лесов;</w:t>
      </w:r>
    </w:p>
    <w:p w:rsidR="00F0443E" w:rsidRPr="00076483" w:rsidRDefault="00F0443E" w:rsidP="00F0443E">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10) своевременное выполнение обязанностей по приведению лесных участков в состояние, пригодное для использования по целевому назначению или их рекультивации после завершения строительных работ, ведущихся с нарушением почвенного слоя, в том числе работ, осуществляемых для внутрихозяйственных и собственных нужд;</w:t>
      </w:r>
    </w:p>
    <w:p w:rsidR="005A17F5" w:rsidRPr="00076483" w:rsidRDefault="00F0443E" w:rsidP="005A17F5">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11) соблюдение публичных сервитутов, установленных органами местного самоуправления поселения;</w:t>
      </w:r>
    </w:p>
    <w:p w:rsidR="005A17F5" w:rsidRPr="00076483" w:rsidRDefault="005A17F5" w:rsidP="005A17F5">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w:t>
      </w:r>
      <w:r w:rsidR="00F0443E" w:rsidRPr="00076483">
        <w:rPr>
          <w:rFonts w:ascii="Times New Roman" w:hAnsi="Times New Roman"/>
          <w:sz w:val="24"/>
          <w:szCs w:val="24"/>
        </w:rPr>
        <w:t>12) своевременный возврат лесных участков, находящихся в муниципальной собственности, предоставленных во временное пользование;</w:t>
      </w:r>
    </w:p>
    <w:p w:rsidR="005A17F5" w:rsidRPr="00076483" w:rsidRDefault="005A17F5" w:rsidP="005A17F5">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w:t>
      </w:r>
      <w:r w:rsidR="00F0443E" w:rsidRPr="00076483">
        <w:rPr>
          <w:rFonts w:ascii="Times New Roman" w:hAnsi="Times New Roman"/>
          <w:sz w:val="24"/>
          <w:szCs w:val="24"/>
        </w:rPr>
        <w:t>13) выполнение иных требований по использованию и охране лесов, установленных муниципальными правовыми актами</w:t>
      </w:r>
      <w:r w:rsidRPr="00076483">
        <w:rPr>
          <w:rFonts w:ascii="Times New Roman" w:hAnsi="Times New Roman"/>
          <w:sz w:val="24"/>
          <w:szCs w:val="24"/>
        </w:rPr>
        <w:t>;</w:t>
      </w:r>
    </w:p>
    <w:p w:rsidR="00582B36" w:rsidRPr="00076483" w:rsidRDefault="005A17F5" w:rsidP="005A17F5">
      <w:pPr>
        <w:pStyle w:val="ConsPlusNormal"/>
        <w:widowControl/>
        <w:ind w:firstLine="0"/>
        <w:jc w:val="both"/>
        <w:rPr>
          <w:rFonts w:ascii="Times New Roman" w:hAnsi="Times New Roman"/>
          <w:sz w:val="24"/>
          <w:szCs w:val="24"/>
        </w:rPr>
      </w:pPr>
      <w:r w:rsidRPr="00076483">
        <w:rPr>
          <w:rFonts w:ascii="Times New Roman" w:hAnsi="Times New Roman"/>
          <w:sz w:val="24"/>
          <w:szCs w:val="24"/>
        </w:rPr>
        <w:t xml:space="preserve">     </w:t>
      </w:r>
      <w:r w:rsidRPr="00076483">
        <w:rPr>
          <w:rFonts w:ascii="Times New Roman" w:hAnsi="Times New Roman" w:cs="Times New Roman"/>
          <w:sz w:val="24"/>
          <w:szCs w:val="24"/>
        </w:rPr>
        <w:t>14</w:t>
      </w:r>
      <w:r w:rsidR="00582B36" w:rsidRPr="00076483">
        <w:rPr>
          <w:rFonts w:ascii="Times New Roman" w:hAnsi="Times New Roman" w:cs="Times New Roman"/>
          <w:sz w:val="24"/>
          <w:szCs w:val="24"/>
        </w:rPr>
        <w:t>) другие задачи в соответствии с законодательством РФ.</w:t>
      </w: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2.5. Муниципальный инспектор имеет право:</w:t>
      </w: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а) осуществлять муниципальный </w:t>
      </w:r>
      <w:r w:rsidR="005A17F5" w:rsidRPr="00076483">
        <w:rPr>
          <w:rFonts w:ascii="Times New Roman" w:hAnsi="Times New Roman"/>
          <w:sz w:val="24"/>
          <w:szCs w:val="24"/>
        </w:rPr>
        <w:t>лесной</w:t>
      </w:r>
      <w:r w:rsidRPr="00076483">
        <w:rPr>
          <w:rFonts w:ascii="Times New Roman" w:hAnsi="Times New Roman"/>
          <w:sz w:val="24"/>
          <w:szCs w:val="24"/>
        </w:rPr>
        <w:t xml:space="preserve"> контроль за использованием </w:t>
      </w:r>
      <w:r w:rsidR="005A17F5" w:rsidRPr="00076483">
        <w:rPr>
          <w:rFonts w:ascii="Times New Roman" w:hAnsi="Times New Roman"/>
          <w:sz w:val="24"/>
          <w:szCs w:val="24"/>
        </w:rPr>
        <w:t>лесов</w:t>
      </w:r>
      <w:r w:rsidRPr="00076483">
        <w:rPr>
          <w:rFonts w:ascii="Times New Roman" w:hAnsi="Times New Roman"/>
          <w:sz w:val="24"/>
          <w:szCs w:val="24"/>
        </w:rPr>
        <w:t xml:space="preserve"> на территории </w:t>
      </w:r>
      <w:r w:rsidR="00A779CD" w:rsidRPr="00076483">
        <w:rPr>
          <w:rFonts w:ascii="Times New Roman" w:hAnsi="Times New Roman"/>
          <w:sz w:val="24"/>
          <w:szCs w:val="24"/>
        </w:rPr>
        <w:t>Панинского городс</w:t>
      </w:r>
      <w:r w:rsidRPr="00076483">
        <w:rPr>
          <w:rFonts w:ascii="Times New Roman" w:hAnsi="Times New Roman"/>
          <w:sz w:val="24"/>
          <w:szCs w:val="24"/>
        </w:rPr>
        <w:t>кого поселения в соответствии с законодательством Российской Федерации и в порядке, установленном настоящим Положением;</w:t>
      </w: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б) </w:t>
      </w:r>
      <w:r w:rsidRPr="00076483">
        <w:rPr>
          <w:rFonts w:ascii="Times New Roman" w:eastAsia="Times New Roman" w:hAnsi="Times New Roman"/>
          <w:sz w:val="24"/>
          <w:szCs w:val="24"/>
          <w:lang w:eastAsia="ru-RU"/>
        </w:rPr>
        <w:t xml:space="preserve">составлять по результатам проверок акты проверок (далее Акт) непосредственно после их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sidRPr="00076483">
        <w:rPr>
          <w:rFonts w:ascii="Times New Roman" w:eastAsia="Times New Roman" w:hAnsi="Times New Roman"/>
          <w:sz w:val="24"/>
          <w:szCs w:val="24"/>
          <w:lang w:eastAsia="ru-RU"/>
        </w:rPr>
        <w:lastRenderedPageBreak/>
        <w:t>уполномоченному представителю, физическому лицу под расписку об ознакомлении либо об отказе в ознакомлении с актом проверки</w:t>
      </w:r>
      <w:r w:rsidRPr="00076483">
        <w:rPr>
          <w:rFonts w:ascii="Times New Roman" w:hAnsi="Times New Roman"/>
          <w:sz w:val="24"/>
          <w:szCs w:val="24"/>
        </w:rPr>
        <w:t>.</w:t>
      </w:r>
    </w:p>
    <w:p w:rsidR="00582B36" w:rsidRPr="00076483" w:rsidRDefault="00582B36" w:rsidP="00582B36">
      <w:pPr>
        <w:pStyle w:val="a4"/>
        <w:jc w:val="both"/>
        <w:rPr>
          <w:rFonts w:ascii="Times New Roman" w:hAnsi="Times New Roman"/>
          <w:sz w:val="24"/>
          <w:szCs w:val="24"/>
        </w:rPr>
      </w:pPr>
    </w:p>
    <w:p w:rsidR="00582B36" w:rsidRPr="00076483" w:rsidRDefault="00582B36" w:rsidP="00582B36">
      <w:pPr>
        <w:pStyle w:val="a4"/>
        <w:numPr>
          <w:ilvl w:val="0"/>
          <w:numId w:val="1"/>
        </w:numPr>
        <w:jc w:val="center"/>
        <w:rPr>
          <w:rFonts w:ascii="Times New Roman" w:hAnsi="Times New Roman"/>
          <w:b/>
          <w:sz w:val="24"/>
          <w:szCs w:val="24"/>
        </w:rPr>
      </w:pPr>
      <w:r w:rsidRPr="00076483">
        <w:rPr>
          <w:rFonts w:ascii="Times New Roman" w:hAnsi="Times New Roman"/>
          <w:b/>
          <w:sz w:val="24"/>
          <w:szCs w:val="24"/>
        </w:rPr>
        <w:t>Организация и проведение проверки</w:t>
      </w:r>
    </w:p>
    <w:p w:rsidR="00582B36" w:rsidRPr="00076483" w:rsidRDefault="00582B36" w:rsidP="00582B36">
      <w:pPr>
        <w:pStyle w:val="a4"/>
        <w:jc w:val="center"/>
        <w:rPr>
          <w:rFonts w:ascii="Times New Roman" w:hAnsi="Times New Roman"/>
          <w:b/>
          <w:sz w:val="24"/>
          <w:szCs w:val="24"/>
        </w:rPr>
      </w:pP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 xml:space="preserve">     3.1. Муниципальный инспектор осуществляет муниципальный </w:t>
      </w:r>
      <w:r w:rsidR="005A17F5" w:rsidRPr="00076483">
        <w:rPr>
          <w:rFonts w:ascii="Times New Roman" w:hAnsi="Times New Roman"/>
          <w:sz w:val="24"/>
          <w:szCs w:val="24"/>
        </w:rPr>
        <w:t>лесной</w:t>
      </w:r>
      <w:r w:rsidRPr="00076483">
        <w:rPr>
          <w:rFonts w:ascii="Times New Roman" w:hAnsi="Times New Roman"/>
          <w:sz w:val="24"/>
          <w:szCs w:val="24"/>
        </w:rPr>
        <w:t xml:space="preserve"> контроль в форме проверок, проводимых в соответствии с ежегодными планами работ на основании распоряжения главы поселения, заместителя главы Администрации, за исключением случаев, предусмотренных Федеральным законом от 26.12.2008г.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производства внеплановых проверок. Заверенная печатью копия распоряжения Администрации</w:t>
      </w:r>
      <w:r w:rsidR="00B706E9">
        <w:rPr>
          <w:rFonts w:ascii="Times New Roman" w:hAnsi="Times New Roman"/>
          <w:sz w:val="24"/>
          <w:szCs w:val="24"/>
        </w:rPr>
        <w:t xml:space="preserve"> поселения</w:t>
      </w:r>
      <w:r w:rsidRPr="00076483">
        <w:rPr>
          <w:rFonts w:ascii="Times New Roman" w:hAnsi="Times New Roman"/>
          <w:sz w:val="24"/>
          <w:szCs w:val="24"/>
        </w:rPr>
        <w:t xml:space="preserve"> вручается под роспись муниципальным инспектором проводящим проверку, проверяемому или его уполномоченному представителю одновременно с предъявлением служебного удостоверения.</w:t>
      </w:r>
    </w:p>
    <w:p w:rsidR="00582B36" w:rsidRPr="00076483" w:rsidRDefault="00582B36" w:rsidP="00582B36">
      <w:pPr>
        <w:pStyle w:val="a4"/>
        <w:jc w:val="both"/>
        <w:rPr>
          <w:rFonts w:ascii="Times New Roman" w:hAnsi="Times New Roman"/>
          <w:sz w:val="24"/>
          <w:szCs w:val="24"/>
        </w:rPr>
      </w:pPr>
      <w:r w:rsidRPr="00076483">
        <w:rPr>
          <w:rFonts w:ascii="Times New Roman" w:hAnsi="Times New Roman"/>
          <w:sz w:val="24"/>
          <w:szCs w:val="24"/>
        </w:rPr>
        <w:t>Типовая форма распоряжения главы поселения, Администрации</w:t>
      </w:r>
      <w:r w:rsidR="00B706E9">
        <w:rPr>
          <w:rFonts w:ascii="Times New Roman" w:hAnsi="Times New Roman"/>
          <w:sz w:val="24"/>
          <w:szCs w:val="24"/>
        </w:rPr>
        <w:t xml:space="preserve"> поселения</w:t>
      </w:r>
      <w:r w:rsidRPr="00076483">
        <w:rPr>
          <w:rFonts w:ascii="Times New Roman" w:hAnsi="Times New Roman"/>
          <w:sz w:val="24"/>
          <w:szCs w:val="24"/>
        </w:rPr>
        <w:t xml:space="preserve">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w:t>
      </w:r>
    </w:p>
    <w:p w:rsidR="00475020" w:rsidRDefault="00582B36" w:rsidP="00475020">
      <w:pPr>
        <w:pStyle w:val="a4"/>
        <w:jc w:val="both"/>
        <w:rPr>
          <w:rFonts w:ascii="Times New Roman" w:hAnsi="Times New Roman"/>
          <w:sz w:val="24"/>
          <w:szCs w:val="24"/>
        </w:rPr>
      </w:pPr>
      <w:r w:rsidRPr="00076483">
        <w:rPr>
          <w:rFonts w:ascii="Times New Roman" w:hAnsi="Times New Roman"/>
          <w:sz w:val="24"/>
          <w:szCs w:val="24"/>
        </w:rPr>
        <w:t xml:space="preserve">     3.2. В распоряжении Администрации </w:t>
      </w:r>
      <w:r w:rsidR="00B706E9">
        <w:rPr>
          <w:rFonts w:ascii="Times New Roman" w:hAnsi="Times New Roman"/>
          <w:sz w:val="24"/>
          <w:szCs w:val="24"/>
        </w:rPr>
        <w:t xml:space="preserve">поселения </w:t>
      </w:r>
      <w:r w:rsidRPr="00076483">
        <w:rPr>
          <w:rFonts w:ascii="Times New Roman" w:hAnsi="Times New Roman"/>
          <w:sz w:val="24"/>
          <w:szCs w:val="24"/>
        </w:rPr>
        <w:t xml:space="preserve">указываются: </w:t>
      </w:r>
    </w:p>
    <w:p w:rsidR="00475020" w:rsidRPr="0051356C" w:rsidRDefault="00475020" w:rsidP="00475020">
      <w:pPr>
        <w:pStyle w:val="a4"/>
        <w:jc w:val="both"/>
        <w:rPr>
          <w:rFonts w:ascii="Times New Roman" w:hAnsi="Times New Roman"/>
          <w:sz w:val="24"/>
          <w:szCs w:val="24"/>
        </w:rPr>
      </w:pPr>
      <w:bookmarkStart w:id="0" w:name="_GoBack"/>
      <w:r w:rsidRPr="0051356C">
        <w:rPr>
          <w:rFonts w:ascii="Times New Roman" w:hAnsi="Times New Roman"/>
          <w:sz w:val="24"/>
          <w:szCs w:val="24"/>
        </w:rPr>
        <w:t xml:space="preserve">      </w:t>
      </w:r>
      <w:r w:rsidR="00582B36" w:rsidRPr="0051356C">
        <w:rPr>
          <w:rFonts w:ascii="Times New Roman" w:hAnsi="Times New Roman"/>
          <w:sz w:val="24"/>
          <w:szCs w:val="24"/>
        </w:rPr>
        <w:t>1) наименование органа муниципального контроля</w:t>
      </w:r>
      <w:r w:rsidRPr="0051356C">
        <w:rPr>
          <w:rFonts w:ascii="Times New Roman" w:hAnsi="Times New Roman"/>
          <w:sz w:val="24"/>
          <w:szCs w:val="24"/>
        </w:rPr>
        <w:t>,</w:t>
      </w:r>
      <w:r w:rsidRPr="0051356C">
        <w:rPr>
          <w:b/>
        </w:rPr>
        <w:t xml:space="preserve"> а также вид (виды) муниципального контроля;</w:t>
      </w:r>
    </w:p>
    <w:p w:rsidR="00582B36" w:rsidRPr="0051356C" w:rsidRDefault="00582B36" w:rsidP="00475020">
      <w:pPr>
        <w:pStyle w:val="a4"/>
        <w:jc w:val="both"/>
        <w:rPr>
          <w:rFonts w:ascii="Times New Roman" w:hAnsi="Times New Roman"/>
          <w:sz w:val="24"/>
          <w:szCs w:val="24"/>
        </w:rPr>
      </w:pPr>
      <w:r w:rsidRPr="0051356C">
        <w:rPr>
          <w:rFonts w:ascii="Times New Roman" w:hAnsi="Times New Roman"/>
          <w:sz w:val="24"/>
          <w:szCs w:val="24"/>
        </w:rPr>
        <w:t xml:space="preserve">     2) фамилии, имена, отчества, должности должностного лица или должностных лиц, уполномоченных на проведение проверки, а также привлекаемых к ее проведению экспертов, представителей экспертных организаций;</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 наименование юридического лица или фамилия, имя, отчество индивидуального предпринимателя, физического лица проверка которых проводится;</w:t>
      </w:r>
    </w:p>
    <w:p w:rsidR="00582B36" w:rsidRPr="0051356C" w:rsidRDefault="00582B36" w:rsidP="00475020">
      <w:pPr>
        <w:pStyle w:val="a4"/>
        <w:jc w:val="both"/>
        <w:rPr>
          <w:rFonts w:ascii="Times New Roman" w:hAnsi="Times New Roman"/>
          <w:sz w:val="24"/>
          <w:szCs w:val="24"/>
        </w:rPr>
      </w:pPr>
      <w:r w:rsidRPr="0051356C">
        <w:rPr>
          <w:rFonts w:ascii="Times New Roman" w:hAnsi="Times New Roman"/>
          <w:sz w:val="24"/>
          <w:szCs w:val="24"/>
        </w:rPr>
        <w:t xml:space="preserve">     4) цели, задачи, предмет проверки и срок ее проведения;</w:t>
      </w:r>
    </w:p>
    <w:p w:rsidR="00475020" w:rsidRPr="0051356C" w:rsidRDefault="00475020" w:rsidP="00475020">
      <w:pPr>
        <w:autoSpaceDE w:val="0"/>
        <w:autoSpaceDN w:val="0"/>
        <w:adjustRightInd w:val="0"/>
        <w:spacing w:after="0" w:line="240" w:lineRule="auto"/>
        <w:jc w:val="both"/>
        <w:outlineLvl w:val="1"/>
        <w:rPr>
          <w:rFonts w:ascii="Times New Roman" w:eastAsia="Calibri" w:hAnsi="Times New Roman"/>
          <w:sz w:val="24"/>
          <w:szCs w:val="24"/>
        </w:rPr>
      </w:pPr>
      <w:r w:rsidRPr="0051356C">
        <w:rPr>
          <w:rFonts w:ascii="Times New Roman" w:hAnsi="Times New Roman"/>
          <w:sz w:val="24"/>
          <w:szCs w:val="24"/>
        </w:rPr>
        <w:t xml:space="preserve">     </w:t>
      </w:r>
      <w:r w:rsidRPr="0051356C">
        <w:rPr>
          <w:rFonts w:ascii="Times New Roman" w:eastAsia="Calibri" w:hAnsi="Times New Roman"/>
          <w:sz w:val="24"/>
          <w:szCs w:val="24"/>
        </w:rPr>
        <w:t>5) правовые основания проведения проверки;</w:t>
      </w:r>
    </w:p>
    <w:p w:rsidR="00582B36" w:rsidRPr="0051356C" w:rsidRDefault="00582B36" w:rsidP="00475020">
      <w:pPr>
        <w:pStyle w:val="a4"/>
        <w:jc w:val="both"/>
        <w:rPr>
          <w:rFonts w:ascii="Times New Roman" w:hAnsi="Times New Roman"/>
          <w:sz w:val="24"/>
          <w:szCs w:val="24"/>
        </w:rPr>
      </w:pPr>
      <w:r w:rsidRPr="0051356C">
        <w:rPr>
          <w:rFonts w:ascii="Times New Roman" w:hAnsi="Times New Roman"/>
          <w:sz w:val="24"/>
          <w:szCs w:val="24"/>
        </w:rPr>
        <w:t xml:space="preserve">     6) сроки проведения и перечень мероприятий по контролю, необходимых для достижения целей и задач проведения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 перечень административных регламентов проведения мероприятий по контролю;</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8) перечень документов, представление которых необходимо для достижения целей и задач проведения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9) даты начала и окончания проведения проверки.</w:t>
      </w:r>
    </w:p>
    <w:p w:rsidR="001636C5" w:rsidRPr="0051356C" w:rsidRDefault="001636C5" w:rsidP="001636C5">
      <w:pPr>
        <w:spacing w:after="0" w:line="240" w:lineRule="auto"/>
        <w:jc w:val="both"/>
        <w:rPr>
          <w:b/>
        </w:rPr>
      </w:pPr>
      <w:r w:rsidRPr="0051356C">
        <w:rPr>
          <w:rFonts w:ascii="Times New Roman" w:hAnsi="Times New Roman"/>
          <w:sz w:val="24"/>
          <w:szCs w:val="24"/>
        </w:rPr>
        <w:t xml:space="preserve">     10)</w:t>
      </w:r>
      <w:r w:rsidRPr="0051356C">
        <w:rPr>
          <w:b/>
        </w:rPr>
        <w:t xml:space="preserve"> п</w:t>
      </w:r>
      <w:r w:rsidRPr="0051356C">
        <w:rPr>
          <w:b/>
          <w:shd w:val="clear" w:color="auto" w:fill="FFFFFF"/>
        </w:rPr>
        <w:t>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82B36" w:rsidRPr="0051356C" w:rsidRDefault="00582B36" w:rsidP="001636C5">
      <w:pPr>
        <w:pStyle w:val="a4"/>
        <w:jc w:val="both"/>
        <w:rPr>
          <w:rFonts w:ascii="Times New Roman" w:hAnsi="Times New Roman"/>
          <w:sz w:val="24"/>
          <w:szCs w:val="24"/>
        </w:rPr>
      </w:pPr>
      <w:r w:rsidRPr="0051356C">
        <w:rPr>
          <w:rFonts w:ascii="Times New Roman" w:hAnsi="Times New Roman"/>
          <w:sz w:val="24"/>
          <w:szCs w:val="24"/>
        </w:rPr>
        <w:t xml:space="preserve">     3.3. Плановые проверки проводятся не чаще одного раза в три года.</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3.4. Утвержденный Администраци</w:t>
      </w:r>
      <w:r w:rsidR="00B706E9" w:rsidRPr="0051356C">
        <w:rPr>
          <w:rFonts w:ascii="Times New Roman" w:hAnsi="Times New Roman"/>
          <w:sz w:val="24"/>
          <w:szCs w:val="24"/>
        </w:rPr>
        <w:t>ей поселения</w:t>
      </w:r>
      <w:r w:rsidRPr="0051356C">
        <w:rPr>
          <w:rFonts w:ascii="Times New Roman" w:hAnsi="Times New Roman"/>
          <w:sz w:val="24"/>
          <w:szCs w:val="24"/>
        </w:rPr>
        <w:t xml:space="preserve"> ежегодный план проведения плановых проверок доводиться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3.5. 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     </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lastRenderedPageBreak/>
        <w:t xml:space="preserve">     3.6. Основанием для включения плановой проверки в ежегодный план проведения плановых проверок является истечение трех лет со дня: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1) государственной регистрации юридического лица, индивидуального предпринимателя;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2) окончания  проведения последней плановой проверки юридического лица, индивидуального предпринимателя;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3.7. О проведении плановой проверки проверяемое лицо уведомляется не позднее чем в течение трех рабочих дней до начала ее проведения посредством направления копии распоряжения Администраци</w:t>
      </w:r>
      <w:r w:rsidR="00B706E9" w:rsidRPr="0051356C">
        <w:rPr>
          <w:rFonts w:ascii="Times New Roman" w:hAnsi="Times New Roman"/>
          <w:sz w:val="24"/>
          <w:szCs w:val="24"/>
        </w:rPr>
        <w:t>и поселения</w:t>
      </w:r>
      <w:r w:rsidRPr="0051356C">
        <w:rPr>
          <w:rFonts w:ascii="Times New Roman" w:hAnsi="Times New Roman"/>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w:t>
      </w:r>
      <w:r w:rsidRPr="0051356C">
        <w:rPr>
          <w:rFonts w:ascii="Times New Roman" w:eastAsia="Times New Roman" w:hAnsi="Times New Roman"/>
          <w:sz w:val="24"/>
          <w:szCs w:val="24"/>
          <w:lang w:eastAsia="ru-RU"/>
        </w:rPr>
        <w:t>3.8. 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выполнение предписаний муниципальных инспекторов, проведение мероприятий</w:t>
      </w:r>
      <w:r w:rsidRPr="0051356C">
        <w:rPr>
          <w:rFonts w:ascii="Times New Roman" w:hAnsi="Times New Roman"/>
          <w:sz w:val="24"/>
          <w:szCs w:val="24"/>
        </w:rPr>
        <w:t xml:space="preserve">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3.9. Основанием для проведения внеплановой  проверки является: </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w:t>
      </w:r>
      <w:r w:rsidR="00621E63" w:rsidRPr="0051356C">
        <w:rPr>
          <w:rFonts w:ascii="Times New Roman" w:hAnsi="Times New Roman"/>
          <w:sz w:val="24"/>
          <w:szCs w:val="24"/>
        </w:rPr>
        <w:t xml:space="preserve">   </w:t>
      </w:r>
      <w:r w:rsidRPr="0051356C">
        <w:rPr>
          <w:rFonts w:ascii="Times New Roman" w:hAnsi="Times New Roman"/>
          <w:sz w:val="24"/>
          <w:szCs w:val="24"/>
        </w:rPr>
        <w:t>1) истечение срока исполнения проверяемым лицом ранее выданного предписания об устранении выявленного нарушения требований, установленных муниципальными правовыми актами;</w:t>
      </w:r>
    </w:p>
    <w:p w:rsidR="00621E63" w:rsidRPr="0051356C" w:rsidRDefault="00621E63" w:rsidP="00621E63">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21E63" w:rsidRPr="0051356C" w:rsidRDefault="00582B36" w:rsidP="00621E63">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hAnsi="Times New Roman"/>
          <w:sz w:val="24"/>
          <w:szCs w:val="24"/>
        </w:rPr>
        <w:t xml:space="preserve">     </w:t>
      </w:r>
      <w:r w:rsidR="00621E63" w:rsidRPr="0051356C">
        <w:rPr>
          <w:rFonts w:ascii="Times New Roman" w:eastAsiaTheme="minorHAnsi" w:hAnsi="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21E63" w:rsidRPr="0051356C" w:rsidRDefault="00621E63" w:rsidP="00621E63">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21E63" w:rsidRPr="0051356C" w:rsidRDefault="00621E63" w:rsidP="00621E63">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21E63" w:rsidRPr="0051356C" w:rsidRDefault="00621E63" w:rsidP="00621E63">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706E9" w:rsidRPr="0051356C" w:rsidRDefault="00B706E9" w:rsidP="00B706E9">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582B36" w:rsidRPr="0051356C" w:rsidRDefault="00B706E9" w:rsidP="00A368D0">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68D0" w:rsidRPr="0051356C" w:rsidRDefault="00A368D0" w:rsidP="00A368D0">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3.10.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3.9,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9" w:history="1">
        <w:r w:rsidRPr="0051356C">
          <w:rPr>
            <w:rFonts w:ascii="Times New Roman" w:eastAsiaTheme="minorHAnsi" w:hAnsi="Times New Roman"/>
            <w:sz w:val="24"/>
            <w:szCs w:val="24"/>
          </w:rPr>
          <w:t>3.9</w:t>
        </w:r>
      </w:hyperlink>
      <w:r w:rsidRPr="0051356C">
        <w:rPr>
          <w:rFonts w:ascii="Times New Roman" w:eastAsiaTheme="minorHAnsi" w:hAnsi="Times New Roman"/>
          <w:sz w:val="24"/>
          <w:szCs w:val="24"/>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368D0" w:rsidRPr="0051356C" w:rsidRDefault="00A368D0" w:rsidP="00A368D0">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3.10.1 При рассмотрении обращений и заявлений, информации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368D0" w:rsidRPr="0051356C" w:rsidRDefault="00A368D0" w:rsidP="00A368D0">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3.10.2.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w:t>
      </w:r>
      <w:r w:rsidRPr="0051356C">
        <w:rPr>
          <w:rFonts w:ascii="Times New Roman" w:eastAsiaTheme="minorHAnsi" w:hAnsi="Times New Roman"/>
          <w:sz w:val="24"/>
          <w:szCs w:val="24"/>
        </w:rPr>
        <w:lastRenderedPageBreak/>
        <w:t>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3.11.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3.9. настоящего Положения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3.12.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t>
      </w:r>
    </w:p>
    <w:p w:rsidR="005A17F5"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3.1</w:t>
      </w:r>
      <w:r w:rsidR="005A17F5" w:rsidRPr="0051356C">
        <w:rPr>
          <w:rFonts w:ascii="Times New Roman" w:hAnsi="Times New Roman"/>
          <w:sz w:val="24"/>
          <w:szCs w:val="24"/>
        </w:rPr>
        <w:t>3</w:t>
      </w:r>
      <w:r w:rsidRPr="0051356C">
        <w:rPr>
          <w:rFonts w:ascii="Times New Roman" w:hAnsi="Times New Roman"/>
          <w:sz w:val="24"/>
          <w:szCs w:val="24"/>
        </w:rPr>
        <w:t>.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необходимых документов в органы прокуратуры в течение 24 часов.</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3.1</w:t>
      </w:r>
      <w:r w:rsidR="000729FC" w:rsidRPr="0051356C">
        <w:rPr>
          <w:rFonts w:ascii="Times New Roman" w:hAnsi="Times New Roman"/>
          <w:sz w:val="24"/>
          <w:szCs w:val="24"/>
        </w:rPr>
        <w:t>4</w:t>
      </w:r>
      <w:r w:rsidRPr="0051356C">
        <w:rPr>
          <w:rFonts w:ascii="Times New Roman" w:hAnsi="Times New Roman"/>
          <w:sz w:val="24"/>
          <w:szCs w:val="24"/>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3.1</w:t>
      </w:r>
      <w:r w:rsidR="000729FC" w:rsidRPr="0051356C">
        <w:rPr>
          <w:rFonts w:ascii="Times New Roman" w:hAnsi="Times New Roman"/>
          <w:sz w:val="24"/>
          <w:szCs w:val="24"/>
        </w:rPr>
        <w:t>5</w:t>
      </w:r>
      <w:r w:rsidRPr="0051356C">
        <w:rPr>
          <w:rFonts w:ascii="Times New Roman" w:hAnsi="Times New Roman"/>
          <w:sz w:val="24"/>
          <w:szCs w:val="24"/>
        </w:rPr>
        <w:t>. О проведении внеплановой выездной проверки, за исключением внеплановой выездной проверки, основания проведения которой указаны в части 2 пункта 3.9. настоящего Положения,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3.1</w:t>
      </w:r>
      <w:r w:rsidR="000729FC" w:rsidRPr="0051356C">
        <w:rPr>
          <w:rFonts w:ascii="Times New Roman" w:hAnsi="Times New Roman"/>
          <w:sz w:val="24"/>
          <w:szCs w:val="24"/>
        </w:rPr>
        <w:t>6</w:t>
      </w:r>
      <w:r w:rsidRPr="0051356C">
        <w:rPr>
          <w:rFonts w:ascii="Times New Roman" w:hAnsi="Times New Roman"/>
          <w:sz w:val="24"/>
          <w:szCs w:val="24"/>
        </w:rPr>
        <w:t>. В случае, если в результате деятельности юридического и физического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3.1</w:t>
      </w:r>
      <w:r w:rsidR="000729FC" w:rsidRPr="0051356C">
        <w:rPr>
          <w:rFonts w:ascii="Times New Roman" w:hAnsi="Times New Roman"/>
          <w:sz w:val="24"/>
          <w:szCs w:val="24"/>
        </w:rPr>
        <w:t>7</w:t>
      </w:r>
      <w:r w:rsidRPr="0051356C">
        <w:rPr>
          <w:rFonts w:ascii="Times New Roman" w:hAnsi="Times New Roman"/>
          <w:sz w:val="24"/>
          <w:szCs w:val="24"/>
        </w:rPr>
        <w:t>.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w:t>
      </w:r>
      <w:r w:rsidR="00B706E9" w:rsidRPr="0051356C">
        <w:rPr>
          <w:rFonts w:ascii="Times New Roman" w:hAnsi="Times New Roman"/>
          <w:sz w:val="24"/>
          <w:szCs w:val="24"/>
        </w:rPr>
        <w:t xml:space="preserve"> поселения</w:t>
      </w:r>
      <w:r w:rsidRPr="0051356C">
        <w:rPr>
          <w:rFonts w:ascii="Times New Roman" w:hAnsi="Times New Roman"/>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rsidRPr="0051356C">
        <w:rPr>
          <w:rFonts w:ascii="Times New Roman" w:hAnsi="Times New Roman"/>
          <w:sz w:val="24"/>
          <w:szCs w:val="24"/>
        </w:rPr>
        <w:lastRenderedPageBreak/>
        <w:t>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3.1</w:t>
      </w:r>
      <w:r w:rsidR="000729FC" w:rsidRPr="0051356C">
        <w:rPr>
          <w:rFonts w:ascii="Times New Roman" w:hAnsi="Times New Roman"/>
          <w:sz w:val="24"/>
          <w:szCs w:val="24"/>
        </w:rPr>
        <w:t>8</w:t>
      </w:r>
      <w:r w:rsidRPr="0051356C">
        <w:rPr>
          <w:rFonts w:ascii="Times New Roman" w:hAnsi="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ней экспертов, представителей экспертных организаций на территорию, в используемые проверяемым при осуществлении деятельности здания, строения, сооружения, помещения, к используемым проверяемыми лицами оборудованию, подобным объектам, транспортным средствам и перевозимым ими грузам.</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w:t>
      </w:r>
      <w:r w:rsidR="000729FC" w:rsidRPr="0051356C">
        <w:rPr>
          <w:rFonts w:ascii="Times New Roman" w:hAnsi="Times New Roman"/>
          <w:sz w:val="24"/>
          <w:szCs w:val="24"/>
        </w:rPr>
        <w:t>19</w:t>
      </w:r>
      <w:r w:rsidRPr="0051356C">
        <w:rPr>
          <w:rFonts w:ascii="Times New Roman" w:hAnsi="Times New Roman"/>
          <w:sz w:val="24"/>
          <w:szCs w:val="24"/>
        </w:rPr>
        <w:t xml:space="preserve">. Срок проведения каждой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ее проведения может быть продлен главой </w:t>
      </w:r>
      <w:r w:rsidR="000729FC" w:rsidRPr="0051356C">
        <w:rPr>
          <w:rFonts w:ascii="Times New Roman" w:hAnsi="Times New Roman"/>
          <w:sz w:val="24"/>
          <w:szCs w:val="24"/>
        </w:rPr>
        <w:t>поселения</w:t>
      </w:r>
      <w:r w:rsidRPr="0051356C">
        <w:rPr>
          <w:rFonts w:ascii="Times New Roman" w:hAnsi="Times New Roman"/>
          <w:sz w:val="24"/>
          <w:szCs w:val="24"/>
        </w:rPr>
        <w:t>, но не более чем на двадцать рабочих дней, в отношении малых предприятий, микро предприятий не более чем на пятнадцать часов.</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3.2</w:t>
      </w:r>
      <w:r w:rsidR="000729FC" w:rsidRPr="0051356C">
        <w:rPr>
          <w:rFonts w:ascii="Times New Roman" w:hAnsi="Times New Roman"/>
          <w:sz w:val="24"/>
          <w:szCs w:val="24"/>
        </w:rPr>
        <w:t>0</w:t>
      </w:r>
      <w:r w:rsidRPr="0051356C">
        <w:rPr>
          <w:rFonts w:ascii="Times New Roman" w:hAnsi="Times New Roman"/>
          <w:sz w:val="24"/>
          <w:szCs w:val="24"/>
        </w:rPr>
        <w:t>. При проведении проверки должностные лица органа муниципального контроля не вправе:</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1) проверять выполнение требований </w:t>
      </w:r>
      <w:r w:rsidR="00E865F5" w:rsidRPr="0051356C">
        <w:rPr>
          <w:rFonts w:ascii="Times New Roman" w:hAnsi="Times New Roman"/>
          <w:sz w:val="24"/>
          <w:szCs w:val="24"/>
        </w:rPr>
        <w:t>лес</w:t>
      </w:r>
      <w:r w:rsidRPr="0051356C">
        <w:rPr>
          <w:rFonts w:ascii="Times New Roman" w:hAnsi="Times New Roman"/>
          <w:sz w:val="24"/>
          <w:szCs w:val="24"/>
        </w:rPr>
        <w:t>ного законодательства и требований, установленных муниципальными правовыми актами, если такие требования не относятся к полномочиям Администрации;</w:t>
      </w:r>
    </w:p>
    <w:p w:rsidR="00621E63" w:rsidRPr="0051356C" w:rsidRDefault="00621E63" w:rsidP="00621E63">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21E63" w:rsidRPr="0051356C" w:rsidRDefault="00621E63" w:rsidP="00621E63">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2 пункта 3.9 настоящего Положения;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указанный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lastRenderedPageBreak/>
        <w:t xml:space="preserve">     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6) превышать установленные сроки проведения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 осуществлять выдачу юридическим и физическим лицам, индивидуальным предпринимателям предписаний или предложений о проведении за их счет мероприятий по контролю.</w:t>
      </w:r>
    </w:p>
    <w:p w:rsidR="00621E63" w:rsidRPr="0051356C" w:rsidRDefault="00621E63" w:rsidP="00621E63">
      <w:pPr>
        <w:autoSpaceDE w:val="0"/>
        <w:autoSpaceDN w:val="0"/>
        <w:adjustRightInd w:val="0"/>
        <w:spacing w:after="0" w:line="240" w:lineRule="auto"/>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    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21E63" w:rsidRPr="0051356C" w:rsidRDefault="00621E63" w:rsidP="00621E63">
      <w:pPr>
        <w:autoSpaceDE w:val="0"/>
        <w:autoSpaceDN w:val="0"/>
        <w:adjustRightInd w:val="0"/>
        <w:spacing w:after="0" w:line="240" w:lineRule="auto"/>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     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21E63" w:rsidRPr="0051356C" w:rsidRDefault="00621E63" w:rsidP="00582B36">
      <w:pPr>
        <w:pStyle w:val="a4"/>
        <w:jc w:val="both"/>
        <w:rPr>
          <w:rFonts w:ascii="Times New Roman" w:hAnsi="Times New Roman"/>
          <w:sz w:val="24"/>
          <w:szCs w:val="24"/>
        </w:rPr>
      </w:pPr>
    </w:p>
    <w:p w:rsidR="00582B36" w:rsidRPr="0051356C" w:rsidRDefault="00582B36" w:rsidP="00582B36">
      <w:pPr>
        <w:pStyle w:val="a4"/>
        <w:jc w:val="both"/>
        <w:rPr>
          <w:rFonts w:ascii="Times New Roman" w:hAnsi="Times New Roman"/>
          <w:sz w:val="24"/>
          <w:szCs w:val="24"/>
        </w:rPr>
      </w:pPr>
    </w:p>
    <w:p w:rsidR="00582B36" w:rsidRPr="0051356C" w:rsidRDefault="00582B36" w:rsidP="00582B36">
      <w:pPr>
        <w:pStyle w:val="a4"/>
        <w:numPr>
          <w:ilvl w:val="0"/>
          <w:numId w:val="1"/>
        </w:numPr>
        <w:jc w:val="center"/>
        <w:rPr>
          <w:rFonts w:ascii="Times New Roman" w:hAnsi="Times New Roman"/>
          <w:b/>
          <w:sz w:val="24"/>
          <w:szCs w:val="24"/>
        </w:rPr>
      </w:pPr>
      <w:r w:rsidRPr="0051356C">
        <w:rPr>
          <w:rFonts w:ascii="Times New Roman" w:hAnsi="Times New Roman"/>
          <w:b/>
          <w:sz w:val="24"/>
          <w:szCs w:val="24"/>
        </w:rPr>
        <w:t>Порядок оформления результатов проверки</w:t>
      </w:r>
    </w:p>
    <w:p w:rsidR="00582B36" w:rsidRPr="0051356C" w:rsidRDefault="00582B36" w:rsidP="00582B36">
      <w:pPr>
        <w:pStyle w:val="a4"/>
        <w:jc w:val="center"/>
        <w:rPr>
          <w:rFonts w:ascii="Times New Roman" w:hAnsi="Times New Roman"/>
          <w:b/>
          <w:sz w:val="24"/>
          <w:szCs w:val="24"/>
        </w:rPr>
      </w:pP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4.1. По результатам каждой проведенной проверки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4.2. В акте проверки указываются: </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1) дата, время и место составления акта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2) наименование органа муниципального контроля;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 дата и номер распоряжения главы</w:t>
      </w:r>
      <w:r w:rsidR="00332C43" w:rsidRPr="0051356C">
        <w:rPr>
          <w:rFonts w:ascii="Times New Roman" w:hAnsi="Times New Roman"/>
          <w:sz w:val="24"/>
          <w:szCs w:val="24"/>
        </w:rPr>
        <w:t xml:space="preserve"> поселения, заместителя главы</w:t>
      </w:r>
      <w:r w:rsidRPr="0051356C">
        <w:rPr>
          <w:rFonts w:ascii="Times New Roman" w:hAnsi="Times New Roman"/>
          <w:sz w:val="24"/>
          <w:szCs w:val="24"/>
        </w:rPr>
        <w:t xml:space="preserve"> Администрации; </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 фамилии, имена, отчества и должности должностных лиц, проводивших проверку;</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5) наименование проверяемого юридического лица или фамилия, имя,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6) дата, время, продолжительность и место проведения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 сведения о результатах проверки, в том числе о выявленных нарушениях требований законодательства и требований, установленных муниципальными правовыми актами, об их характере и о лицах, допустивших указанное нарушение;</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проверки либо о невозможности внесения такой записи в связи с отсутствием указанного журнала;</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9) подписи должностного лица или должностных лиц, проводивших проверку.</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лиц, на которых возлагается ответственность за нарушение требований </w:t>
      </w:r>
      <w:r w:rsidRPr="0051356C">
        <w:rPr>
          <w:rFonts w:ascii="Times New Roman" w:hAnsi="Times New Roman"/>
          <w:sz w:val="24"/>
          <w:szCs w:val="24"/>
        </w:rPr>
        <w:lastRenderedPageBreak/>
        <w:t>законодательства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F31DF" w:rsidRPr="0051356C" w:rsidRDefault="00582B36" w:rsidP="001F31DF">
      <w:pPr>
        <w:spacing w:after="0" w:line="240" w:lineRule="auto"/>
        <w:jc w:val="both"/>
        <w:rPr>
          <w:rFonts w:ascii="Times New Roman" w:eastAsia="Calibri" w:hAnsi="Times New Roman"/>
          <w:sz w:val="24"/>
          <w:szCs w:val="24"/>
        </w:rPr>
      </w:pPr>
      <w:r w:rsidRPr="0051356C">
        <w:rPr>
          <w:rFonts w:ascii="Times New Roman" w:hAnsi="Times New Roman"/>
          <w:sz w:val="24"/>
          <w:szCs w:val="24"/>
        </w:rPr>
        <w:t xml:space="preserve">     4.4. </w:t>
      </w:r>
      <w:hyperlink r:id="rId10" w:history="1">
        <w:r w:rsidR="001F31DF" w:rsidRPr="0051356C">
          <w:rPr>
            <w:rStyle w:val="a3"/>
            <w:rFonts w:ascii="Times New Roman" w:eastAsia="Calibri" w:hAnsi="Times New Roman"/>
            <w:color w:val="auto"/>
            <w:sz w:val="24"/>
            <w:szCs w:val="24"/>
          </w:rPr>
          <w:t>Акт проверки</w:t>
        </w:r>
      </w:hyperlink>
      <w:r w:rsidR="001F31DF" w:rsidRPr="0051356C">
        <w:rPr>
          <w:rFonts w:ascii="Times New Roman" w:eastAsia="Calibri" w:hAnsi="Times New Roman"/>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r w:rsidR="001F31DF" w:rsidRPr="0051356C">
        <w:rPr>
          <w:rFonts w:ascii="Times New Roman" w:hAnsi="Times New Roman"/>
          <w:sz w:val="24"/>
          <w:szCs w:val="24"/>
          <w:shd w:val="clear" w:color="auto" w:fill="FFFFFF"/>
        </w:rPr>
        <w:t xml:space="preserve"> </w:t>
      </w:r>
      <w:r w:rsidR="001F31DF" w:rsidRPr="0051356C">
        <w:rPr>
          <w:rFonts w:ascii="Times New Roman" w:hAnsi="Times New Roman"/>
          <w:b/>
          <w:sz w:val="24"/>
          <w:szCs w:val="24"/>
          <w:shd w:val="clear" w:color="auto" w:fill="FFFFFF"/>
        </w:rPr>
        <w:t>(или) в форме электронного документа, подписанного усиленной </w:t>
      </w:r>
      <w:hyperlink r:id="rId11" w:anchor="/document/12184522/entry/54" w:history="1">
        <w:r w:rsidR="001F31DF" w:rsidRPr="0051356C">
          <w:rPr>
            <w:rStyle w:val="a3"/>
            <w:rFonts w:ascii="Times New Roman" w:hAnsi="Times New Roman"/>
            <w:b/>
            <w:color w:val="auto"/>
            <w:sz w:val="24"/>
            <w:szCs w:val="24"/>
            <w:shd w:val="clear" w:color="auto" w:fill="FFFFFF"/>
          </w:rPr>
          <w:t>квалифицированной электронной подписью</w:t>
        </w:r>
      </w:hyperlink>
      <w:r w:rsidR="001F31DF" w:rsidRPr="0051356C">
        <w:rPr>
          <w:rFonts w:ascii="Times New Roman" w:hAnsi="Times New Roman"/>
          <w:b/>
          <w:sz w:val="24"/>
          <w:szCs w:val="24"/>
          <w:shd w:val="clear" w:color="auto" w:fill="FFFFFF"/>
        </w:rPr>
        <w:t>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F31DF" w:rsidRPr="0051356C" w:rsidRDefault="00582B36" w:rsidP="001F31DF">
      <w:pPr>
        <w:autoSpaceDE w:val="0"/>
        <w:spacing w:after="0" w:line="240" w:lineRule="auto"/>
        <w:ind w:firstLine="540"/>
        <w:jc w:val="both"/>
        <w:rPr>
          <w:rFonts w:ascii="Times New Roman" w:hAnsi="Times New Roman"/>
          <w:b/>
          <w:sz w:val="24"/>
          <w:szCs w:val="24"/>
        </w:rPr>
      </w:pPr>
      <w:r w:rsidRPr="0051356C">
        <w:rPr>
          <w:rFonts w:ascii="Times New Roman" w:hAnsi="Times New Roman"/>
          <w:sz w:val="24"/>
          <w:szCs w:val="24"/>
        </w:rPr>
        <w:t xml:space="preserve">     4.5. </w:t>
      </w:r>
      <w:r w:rsidR="001F31DF" w:rsidRPr="0051356C">
        <w:rPr>
          <w:rFonts w:ascii="Times New Roman" w:eastAsia="Calibri" w:hAnsi="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1F31DF" w:rsidRPr="0051356C">
        <w:rPr>
          <w:rStyle w:val="blk"/>
          <w:rFonts w:ascii="Times New Roman" w:hAnsi="Times New Roman"/>
          <w:b/>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82B36" w:rsidRPr="0051356C" w:rsidRDefault="00A779CD" w:rsidP="001F31DF">
      <w:pPr>
        <w:pStyle w:val="a4"/>
        <w:jc w:val="both"/>
        <w:rPr>
          <w:rFonts w:ascii="Times New Roman" w:hAnsi="Times New Roman"/>
          <w:sz w:val="24"/>
          <w:szCs w:val="24"/>
        </w:rPr>
      </w:pPr>
      <w:r w:rsidRPr="0051356C">
        <w:rPr>
          <w:rFonts w:ascii="Times New Roman" w:hAnsi="Times New Roman"/>
          <w:sz w:val="24"/>
          <w:szCs w:val="24"/>
        </w:rPr>
        <w:t xml:space="preserve">     4.6. В случае,</w:t>
      </w:r>
      <w:r w:rsidR="00582B36" w:rsidRPr="0051356C">
        <w:rPr>
          <w:rFonts w:ascii="Times New Roman" w:hAnsi="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в течение пяти рабочих дней со дня составления акта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4.7.  </w:t>
      </w:r>
      <w:r w:rsidR="001F31DF" w:rsidRPr="0051356C">
        <w:rPr>
          <w:rFonts w:ascii="Times New Roman" w:hAnsi="Times New Roman"/>
          <w:sz w:val="24"/>
          <w:szCs w:val="24"/>
        </w:rPr>
        <w:t>утратил силу.</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4.8. В журнале учета проверок должностными лицами органа муниципального контроля осуществляется запись о проведенной проверк</w:t>
      </w:r>
      <w:r w:rsidR="00332C43" w:rsidRPr="0051356C">
        <w:rPr>
          <w:rFonts w:ascii="Times New Roman" w:hAnsi="Times New Roman"/>
          <w:sz w:val="24"/>
          <w:szCs w:val="24"/>
        </w:rPr>
        <w:t>е</w:t>
      </w:r>
      <w:r w:rsidRPr="0051356C">
        <w:rPr>
          <w:rFonts w:ascii="Times New Roman" w:hAnsi="Times New Roman"/>
          <w:sz w:val="24"/>
          <w:szCs w:val="24"/>
        </w:rPr>
        <w:t xml:space="preserve">,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 их подписи. </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4.9. Журнал учета проверок должен быть прошит, пронумерован и удостоверен печатью юридического лица индивидуального предпринимателя.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4.10. При отсутствии журнала учета проверок в акте проверки делается соответствующая запись.</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w:t>
      </w:r>
      <w:r w:rsidRPr="0051356C">
        <w:rPr>
          <w:rFonts w:ascii="Times New Roman" w:eastAsia="Times New Roman" w:hAnsi="Times New Roman"/>
          <w:sz w:val="24"/>
          <w:szCs w:val="24"/>
          <w:lang w:eastAsia="ru-RU"/>
        </w:rPr>
        <w:t xml:space="preserve"> 4.11. Юридическое лицо, индивидуальный предприниматель, физическое лицо, проверка которых проводилась, в случае несогласия с фактами, выводами, </w:t>
      </w:r>
      <w:r w:rsidRPr="0051356C">
        <w:rPr>
          <w:rFonts w:ascii="Times New Roman" w:eastAsia="Times New Roman" w:hAnsi="Times New Roman"/>
          <w:sz w:val="24"/>
          <w:szCs w:val="24"/>
          <w:lang w:eastAsia="ru-RU"/>
        </w:rPr>
        <w:lastRenderedPageBreak/>
        <w:t>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582B36" w:rsidRPr="0051356C" w:rsidRDefault="00582B36" w:rsidP="00582B36">
      <w:pPr>
        <w:pStyle w:val="a4"/>
        <w:jc w:val="both"/>
        <w:rPr>
          <w:rFonts w:ascii="Times New Roman" w:hAnsi="Times New Roman"/>
          <w:sz w:val="24"/>
          <w:szCs w:val="24"/>
        </w:rPr>
      </w:pPr>
    </w:p>
    <w:p w:rsidR="00582B36" w:rsidRPr="0051356C" w:rsidRDefault="00582B36" w:rsidP="00FA716A">
      <w:pPr>
        <w:pStyle w:val="a4"/>
        <w:numPr>
          <w:ilvl w:val="0"/>
          <w:numId w:val="1"/>
        </w:numPr>
        <w:jc w:val="center"/>
        <w:rPr>
          <w:rFonts w:ascii="Times New Roman" w:hAnsi="Times New Roman"/>
          <w:b/>
          <w:sz w:val="24"/>
          <w:szCs w:val="24"/>
        </w:rPr>
      </w:pPr>
      <w:r w:rsidRPr="0051356C">
        <w:rPr>
          <w:rFonts w:ascii="Times New Roman" w:hAnsi="Times New Roman"/>
          <w:b/>
          <w:sz w:val="24"/>
          <w:szCs w:val="24"/>
        </w:rPr>
        <w:t>Обязанности  должностных лиц органа муниципального контроля при проведении проверки.</w:t>
      </w:r>
    </w:p>
    <w:p w:rsidR="00582B36" w:rsidRPr="0051356C" w:rsidRDefault="00582B36" w:rsidP="00582B36">
      <w:pPr>
        <w:pStyle w:val="a4"/>
        <w:jc w:val="center"/>
        <w:rPr>
          <w:rFonts w:ascii="Times New Roman" w:hAnsi="Times New Roman"/>
          <w:b/>
          <w:sz w:val="24"/>
          <w:szCs w:val="24"/>
        </w:rPr>
      </w:pP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5.1.  Должностные лица органа муниципального контроля при проведении проверки обязаны:</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2) соблюдать законодательство Российской Федерации, права и законные интересы юридического и физического лица, индивидуального предпринимателя, проверка которых проводится;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 проводить проверку на основании распоряжения главы</w:t>
      </w:r>
      <w:r w:rsidR="00332C43" w:rsidRPr="0051356C">
        <w:rPr>
          <w:rFonts w:ascii="Times New Roman" w:hAnsi="Times New Roman"/>
          <w:sz w:val="24"/>
          <w:szCs w:val="24"/>
        </w:rPr>
        <w:t xml:space="preserve"> поселения, заместителя главы</w:t>
      </w:r>
      <w:r w:rsidRPr="0051356C">
        <w:rPr>
          <w:rFonts w:ascii="Times New Roman" w:hAnsi="Times New Roman"/>
          <w:sz w:val="24"/>
          <w:szCs w:val="24"/>
        </w:rPr>
        <w:t xml:space="preserve"> Администрации о ее проведении в соответствии с ее назначением;</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w:t>
      </w:r>
      <w:r w:rsidR="00332C43" w:rsidRPr="0051356C">
        <w:rPr>
          <w:rFonts w:ascii="Times New Roman" w:hAnsi="Times New Roman"/>
          <w:sz w:val="24"/>
          <w:szCs w:val="24"/>
        </w:rPr>
        <w:t xml:space="preserve"> поселения, заместителя главы</w:t>
      </w:r>
      <w:r w:rsidRPr="0051356C">
        <w:rPr>
          <w:rFonts w:ascii="Times New Roman" w:hAnsi="Times New Roman"/>
          <w:sz w:val="24"/>
          <w:szCs w:val="24"/>
        </w:rPr>
        <w:t xml:space="preserve"> Администрации и в случае, предусмотренном пунктом 3.11 настоящего Положения, копии документа о согласовании проведения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6D69C8" w:rsidRPr="0051356C" w:rsidRDefault="006D69C8" w:rsidP="006D69C8">
      <w:pPr>
        <w:autoSpaceDE w:val="0"/>
        <w:autoSpaceDN w:val="0"/>
        <w:adjustRightInd w:val="0"/>
        <w:spacing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82B36" w:rsidRPr="0051356C" w:rsidRDefault="00582B36" w:rsidP="00595DD4">
      <w:pPr>
        <w:autoSpaceDE w:val="0"/>
        <w:autoSpaceDN w:val="0"/>
        <w:adjustRightInd w:val="0"/>
        <w:spacing w:after="0" w:line="240" w:lineRule="auto"/>
        <w:jc w:val="both"/>
        <w:rPr>
          <w:rFonts w:ascii="Times New Roman" w:eastAsiaTheme="minorHAnsi" w:hAnsi="Times New Roman"/>
          <w:sz w:val="24"/>
          <w:szCs w:val="24"/>
        </w:rPr>
      </w:pPr>
      <w:r w:rsidRPr="0051356C">
        <w:rPr>
          <w:rFonts w:ascii="Times New Roman" w:hAnsi="Times New Roman"/>
          <w:sz w:val="24"/>
          <w:szCs w:val="24"/>
        </w:rPr>
        <w:t xml:space="preserve">     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w:t>
      </w:r>
      <w:r w:rsidR="00595DD4" w:rsidRPr="0051356C">
        <w:rPr>
          <w:rFonts w:ascii="Times New Roman" w:hAnsi="Times New Roman"/>
          <w:sz w:val="24"/>
          <w:szCs w:val="24"/>
        </w:rPr>
        <w:t>я</w:t>
      </w:r>
      <w:r w:rsidRPr="0051356C">
        <w:rPr>
          <w:rFonts w:ascii="Times New Roman" w:hAnsi="Times New Roman"/>
          <w:sz w:val="24"/>
          <w:szCs w:val="24"/>
        </w:rPr>
        <w:t xml:space="preserve"> людей, для животных, растений, окружающей среды,</w:t>
      </w:r>
      <w:r w:rsidR="00595DD4" w:rsidRPr="0051356C">
        <w:rPr>
          <w:rFonts w:ascii="Times New Roman" w:hAnsi="Times New Roman"/>
          <w:sz w:val="24"/>
          <w:szCs w:val="24"/>
        </w:rPr>
        <w:t xml:space="preserve"> </w:t>
      </w:r>
      <w:r w:rsidR="00595DD4" w:rsidRPr="0051356C">
        <w:rPr>
          <w:rFonts w:ascii="Times New Roman" w:eastAsiaTheme="minorHAnsi" w:hAnsi="Times New Roman"/>
          <w:sz w:val="24"/>
          <w:szCs w:val="24"/>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51356C">
        <w:rPr>
          <w:rFonts w:ascii="Times New Roman" w:hAnsi="Times New Roman"/>
          <w:sz w:val="24"/>
          <w:szCs w:val="24"/>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lastRenderedPageBreak/>
        <w:t xml:space="preserve">     9)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10) соблюдать сроки проведения проверки, установленные настоящим Положением;</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11)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EC525C" w:rsidRPr="0051356C" w:rsidRDefault="00EC525C" w:rsidP="00EC525C">
      <w:pPr>
        <w:autoSpaceDE w:val="0"/>
        <w:autoSpaceDN w:val="0"/>
        <w:adjustRightInd w:val="0"/>
        <w:spacing w:after="0" w:line="240" w:lineRule="auto"/>
        <w:jc w:val="both"/>
        <w:rPr>
          <w:rFonts w:ascii="Times New Roman" w:eastAsiaTheme="minorHAnsi" w:hAnsi="Times New Roman"/>
          <w:sz w:val="24"/>
          <w:szCs w:val="24"/>
        </w:rPr>
      </w:pPr>
      <w:r w:rsidRPr="0051356C">
        <w:rPr>
          <w:rFonts w:ascii="Times New Roman" w:hAnsi="Times New Roman"/>
          <w:sz w:val="24"/>
          <w:szCs w:val="24"/>
        </w:rPr>
        <w:t xml:space="preserve">     </w:t>
      </w:r>
      <w:r w:rsidRPr="0051356C">
        <w:rPr>
          <w:rFonts w:ascii="Times New Roman" w:eastAsiaTheme="minorHAnsi" w:hAnsi="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95DD4" w:rsidRPr="0051356C" w:rsidRDefault="00595DD4" w:rsidP="00EC525C">
      <w:pPr>
        <w:pStyle w:val="a4"/>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     14)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95DD4" w:rsidRPr="0051356C" w:rsidRDefault="00595DD4" w:rsidP="00582B36">
      <w:pPr>
        <w:pStyle w:val="a4"/>
        <w:jc w:val="both"/>
        <w:rPr>
          <w:rFonts w:ascii="Times New Roman" w:hAnsi="Times New Roman"/>
          <w:sz w:val="24"/>
          <w:szCs w:val="24"/>
        </w:rPr>
      </w:pPr>
    </w:p>
    <w:p w:rsidR="00582B36" w:rsidRPr="0051356C" w:rsidRDefault="00582B36" w:rsidP="00582B36">
      <w:pPr>
        <w:pStyle w:val="a4"/>
        <w:jc w:val="both"/>
        <w:rPr>
          <w:rFonts w:ascii="Times New Roman" w:hAnsi="Times New Roman"/>
          <w:sz w:val="24"/>
          <w:szCs w:val="24"/>
        </w:rPr>
      </w:pPr>
    </w:p>
    <w:p w:rsidR="00582B36" w:rsidRPr="0051356C" w:rsidRDefault="00582B36" w:rsidP="00582B36">
      <w:pPr>
        <w:pStyle w:val="a4"/>
        <w:jc w:val="center"/>
        <w:rPr>
          <w:rFonts w:ascii="Times New Roman" w:hAnsi="Times New Roman"/>
          <w:b/>
          <w:sz w:val="24"/>
          <w:szCs w:val="24"/>
        </w:rPr>
      </w:pPr>
      <w:r w:rsidRPr="0051356C">
        <w:rPr>
          <w:rFonts w:ascii="Times New Roman" w:hAnsi="Times New Roman"/>
          <w:b/>
          <w:sz w:val="24"/>
          <w:szCs w:val="24"/>
        </w:rPr>
        <w:t>6. Меры, принимаемые должностными лицами органа муниципального контроля в отношении фактов нарушений, выявленных при проведении проверки</w:t>
      </w:r>
    </w:p>
    <w:p w:rsidR="00582B36" w:rsidRPr="0051356C" w:rsidRDefault="00582B36" w:rsidP="00582B36">
      <w:pPr>
        <w:pStyle w:val="a4"/>
        <w:rPr>
          <w:rFonts w:ascii="Times New Roman" w:hAnsi="Times New Roman"/>
          <w:sz w:val="24"/>
          <w:szCs w:val="24"/>
        </w:rPr>
      </w:pPr>
    </w:p>
    <w:p w:rsidR="003B48D2" w:rsidRPr="0051356C" w:rsidRDefault="00582B36" w:rsidP="003B48D2">
      <w:pPr>
        <w:autoSpaceDE w:val="0"/>
        <w:autoSpaceDN w:val="0"/>
        <w:adjustRightInd w:val="0"/>
        <w:spacing w:after="0" w:line="240" w:lineRule="auto"/>
        <w:jc w:val="both"/>
        <w:rPr>
          <w:rFonts w:ascii="Times New Roman" w:eastAsiaTheme="minorHAnsi" w:hAnsi="Times New Roman"/>
          <w:sz w:val="24"/>
          <w:szCs w:val="24"/>
        </w:rPr>
      </w:pPr>
      <w:r w:rsidRPr="0051356C">
        <w:rPr>
          <w:rFonts w:ascii="Times New Roman" w:hAnsi="Times New Roman"/>
          <w:sz w:val="24"/>
          <w:szCs w:val="24"/>
        </w:rPr>
        <w:t xml:space="preserve">     6.1.</w:t>
      </w:r>
      <w:r w:rsidR="003B48D2" w:rsidRPr="0051356C">
        <w:rPr>
          <w:rFonts w:ascii="Times New Roman" w:eastAsiaTheme="minorHAnsi" w:hAnsi="Times New Roman"/>
          <w:sz w:val="24"/>
          <w:szCs w:val="24"/>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B48D2" w:rsidRPr="0051356C" w:rsidRDefault="003B48D2" w:rsidP="003B48D2">
      <w:pPr>
        <w:autoSpaceDE w:val="0"/>
        <w:autoSpaceDN w:val="0"/>
        <w:adjustRightInd w:val="0"/>
        <w:spacing w:before="240"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B48D2" w:rsidRPr="0051356C" w:rsidRDefault="003B48D2" w:rsidP="003B48D2">
      <w:pPr>
        <w:autoSpaceDE w:val="0"/>
        <w:autoSpaceDN w:val="0"/>
        <w:adjustRightInd w:val="0"/>
        <w:spacing w:before="240" w:after="0" w:line="240" w:lineRule="auto"/>
        <w:ind w:firstLine="540"/>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w:t>
      </w:r>
      <w:r w:rsidRPr="0051356C">
        <w:rPr>
          <w:rFonts w:ascii="Times New Roman" w:eastAsiaTheme="minorHAnsi" w:hAnsi="Times New Roman"/>
          <w:sz w:val="24"/>
          <w:szCs w:val="24"/>
        </w:rPr>
        <w:lastRenderedPageBreak/>
        <w:t>техногенного характера, а также меры по привлечению лиц, допустивших выявленные нарушения, к ответственности.</w:t>
      </w:r>
    </w:p>
    <w:p w:rsidR="003B48D2" w:rsidRPr="0051356C" w:rsidRDefault="00582B36" w:rsidP="003B48D2">
      <w:pPr>
        <w:autoSpaceDE w:val="0"/>
        <w:autoSpaceDN w:val="0"/>
        <w:adjustRightInd w:val="0"/>
        <w:spacing w:after="0" w:line="240" w:lineRule="auto"/>
        <w:jc w:val="both"/>
        <w:rPr>
          <w:rFonts w:ascii="Times New Roman" w:eastAsiaTheme="minorHAnsi" w:hAnsi="Times New Roman"/>
          <w:sz w:val="24"/>
          <w:szCs w:val="24"/>
        </w:rPr>
      </w:pPr>
      <w:r w:rsidRPr="0051356C">
        <w:rPr>
          <w:rFonts w:ascii="Times New Roman" w:hAnsi="Times New Roman"/>
          <w:sz w:val="24"/>
          <w:szCs w:val="24"/>
        </w:rPr>
        <w:t xml:space="preserve">     6.2. </w:t>
      </w:r>
      <w:r w:rsidR="003B48D2" w:rsidRPr="0051356C">
        <w:rPr>
          <w:rFonts w:ascii="Times New Roman" w:eastAsiaTheme="minorHAnsi" w:hAnsi="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003B48D2" w:rsidRPr="0051356C">
          <w:rPr>
            <w:rFonts w:ascii="Times New Roman" w:eastAsiaTheme="minorHAnsi" w:hAnsi="Times New Roman"/>
            <w:sz w:val="24"/>
            <w:szCs w:val="24"/>
          </w:rPr>
          <w:t>Кодексом</w:t>
        </w:r>
      </w:hyperlink>
      <w:r w:rsidR="003B48D2" w:rsidRPr="0051356C">
        <w:rPr>
          <w:rFonts w:ascii="Times New Roman" w:eastAsiaTheme="minorHAnsi" w:hAnsi="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82B36" w:rsidRPr="0051356C" w:rsidRDefault="00582B36" w:rsidP="00582B36">
      <w:pPr>
        <w:pStyle w:val="a4"/>
        <w:jc w:val="both"/>
        <w:rPr>
          <w:rFonts w:ascii="Times New Roman" w:hAnsi="Times New Roman"/>
          <w:sz w:val="24"/>
          <w:szCs w:val="24"/>
        </w:rPr>
      </w:pPr>
    </w:p>
    <w:p w:rsidR="00582B36" w:rsidRPr="0051356C" w:rsidRDefault="00582B36" w:rsidP="00582B36">
      <w:pPr>
        <w:pStyle w:val="a4"/>
        <w:jc w:val="center"/>
        <w:rPr>
          <w:rFonts w:ascii="Times New Roman" w:hAnsi="Times New Roman"/>
          <w:b/>
          <w:sz w:val="24"/>
          <w:szCs w:val="24"/>
        </w:rPr>
      </w:pPr>
      <w:r w:rsidRPr="0051356C">
        <w:rPr>
          <w:rFonts w:ascii="Times New Roman" w:hAnsi="Times New Roman"/>
          <w:b/>
          <w:sz w:val="24"/>
          <w:szCs w:val="24"/>
        </w:rPr>
        <w:t>7. Права и обязанности юридических и физических лиц, индивидуальных предпринимателей при осуществлении муниципального контроля</w:t>
      </w:r>
    </w:p>
    <w:p w:rsidR="00582B36" w:rsidRPr="0051356C" w:rsidRDefault="00582B36" w:rsidP="00582B36">
      <w:pPr>
        <w:pStyle w:val="a4"/>
        <w:jc w:val="center"/>
        <w:rPr>
          <w:rFonts w:ascii="Times New Roman" w:hAnsi="Times New Roman"/>
          <w:b/>
          <w:sz w:val="24"/>
          <w:szCs w:val="24"/>
        </w:rPr>
      </w:pP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1) непосредственно присутствовать при проведении проверки, давать объяснения по вопросам, относящимся к предмету проверки;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2) получать от органа муниципального контроля, его должностных лиц информацию, которая относится к предмету проверки и представление которой предусмотрено федеральным законодательством и настоящим Положением;</w:t>
      </w:r>
    </w:p>
    <w:p w:rsidR="006D69C8" w:rsidRPr="0051356C" w:rsidRDefault="006D69C8" w:rsidP="006D69C8">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69C8" w:rsidRPr="0051356C" w:rsidRDefault="006D69C8" w:rsidP="006D69C8">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4) обжаловать действия  (бездействие) должностных лиц органа муниципального контроля, повлекшие за собой нарушение прав юридического 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w:t>
      </w:r>
      <w:r w:rsidR="006D69C8" w:rsidRPr="0051356C">
        <w:rPr>
          <w:rFonts w:ascii="Times New Roman" w:hAnsi="Times New Roman"/>
          <w:sz w:val="24"/>
          <w:szCs w:val="24"/>
        </w:rPr>
        <w:t>ссийской Федерации;</w:t>
      </w:r>
    </w:p>
    <w:p w:rsidR="006D69C8" w:rsidRPr="0051356C" w:rsidRDefault="006D69C8" w:rsidP="006D69C8">
      <w:pPr>
        <w:autoSpaceDE w:val="0"/>
        <w:autoSpaceDN w:val="0"/>
        <w:adjustRightInd w:val="0"/>
        <w:spacing w:after="0" w:line="240" w:lineRule="auto"/>
        <w:jc w:val="both"/>
        <w:rPr>
          <w:rFonts w:ascii="Times New Roman" w:eastAsiaTheme="minorHAnsi" w:hAnsi="Times New Roman"/>
          <w:sz w:val="24"/>
          <w:szCs w:val="24"/>
        </w:rPr>
      </w:pPr>
      <w:r w:rsidRPr="0051356C">
        <w:rPr>
          <w:rFonts w:ascii="Times New Roman" w:eastAsiaTheme="minorHAnsi" w:hAnsi="Times New Roman"/>
          <w:sz w:val="24"/>
          <w:szCs w:val="24"/>
        </w:rPr>
        <w:lastRenderedPageBreak/>
        <w:t xml:space="preserve">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D69C8" w:rsidRPr="0051356C" w:rsidRDefault="006D69C8" w:rsidP="00582B36">
      <w:pPr>
        <w:pStyle w:val="a4"/>
        <w:jc w:val="both"/>
        <w:rPr>
          <w:rFonts w:ascii="Times New Roman" w:hAnsi="Times New Roman"/>
          <w:sz w:val="24"/>
          <w:szCs w:val="24"/>
        </w:rPr>
      </w:pP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7.2. Вред, причиненный юридическим и физическим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7.3. Вред, причиненный юридическим и физическим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7.4. Защита прав юридических и физических лиц, индивидуальных предпринимателей при осуществлении муниципального </w:t>
      </w:r>
      <w:r w:rsidR="004D77D8" w:rsidRPr="0051356C">
        <w:rPr>
          <w:rFonts w:ascii="Times New Roman" w:hAnsi="Times New Roman"/>
          <w:sz w:val="24"/>
          <w:szCs w:val="24"/>
        </w:rPr>
        <w:t>лес</w:t>
      </w:r>
      <w:r w:rsidRPr="0051356C">
        <w:rPr>
          <w:rFonts w:ascii="Times New Roman" w:hAnsi="Times New Roman"/>
          <w:sz w:val="24"/>
          <w:szCs w:val="24"/>
        </w:rPr>
        <w:t>ного контроля осуществляется в административном и (или) судебном порядке в соответствии с законодательством Российской Федерации.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7.5.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7.6. Муниципальные правовые акты органа муниципального контроля, нарушающие права и (или) законные интересы юридических и физических 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7.7.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законодательства и требований, установленных муниципальными правовыми актами.</w:t>
      </w:r>
    </w:p>
    <w:p w:rsidR="00582B36" w:rsidRPr="0051356C" w:rsidRDefault="00582B36" w:rsidP="00582B36">
      <w:pPr>
        <w:pStyle w:val="a4"/>
        <w:jc w:val="both"/>
        <w:rPr>
          <w:rFonts w:ascii="Times New Roman" w:hAnsi="Times New Roman"/>
          <w:sz w:val="24"/>
          <w:szCs w:val="24"/>
        </w:rPr>
      </w:pPr>
      <w:r w:rsidRPr="0051356C">
        <w:rPr>
          <w:rFonts w:ascii="Times New Roman" w:hAnsi="Times New Roman"/>
          <w:sz w:val="24"/>
          <w:szCs w:val="24"/>
        </w:rPr>
        <w:t xml:space="preserve">     7.8.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требований законодательства 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82B36" w:rsidRPr="0051356C" w:rsidRDefault="00582B36" w:rsidP="00582B36">
      <w:pPr>
        <w:pStyle w:val="a4"/>
        <w:jc w:val="both"/>
        <w:rPr>
          <w:rFonts w:ascii="Times New Roman" w:hAnsi="Times New Roman"/>
          <w:sz w:val="24"/>
          <w:szCs w:val="24"/>
        </w:rPr>
      </w:pPr>
    </w:p>
    <w:p w:rsidR="00582B36" w:rsidRPr="0051356C" w:rsidRDefault="00582B36" w:rsidP="00582B36">
      <w:pPr>
        <w:pStyle w:val="a4"/>
        <w:jc w:val="center"/>
        <w:rPr>
          <w:rFonts w:ascii="Times New Roman" w:hAnsi="Times New Roman"/>
          <w:b/>
          <w:sz w:val="24"/>
          <w:szCs w:val="24"/>
        </w:rPr>
      </w:pPr>
      <w:r w:rsidRPr="0051356C">
        <w:rPr>
          <w:rFonts w:ascii="Times New Roman" w:hAnsi="Times New Roman"/>
          <w:b/>
          <w:sz w:val="24"/>
          <w:szCs w:val="24"/>
        </w:rPr>
        <w:t xml:space="preserve">8. Ведение учета проверок </w:t>
      </w:r>
    </w:p>
    <w:p w:rsidR="00582B36" w:rsidRPr="0051356C" w:rsidRDefault="00582B36" w:rsidP="00582B36">
      <w:pPr>
        <w:pStyle w:val="a4"/>
        <w:jc w:val="center"/>
        <w:rPr>
          <w:rFonts w:ascii="Times New Roman" w:hAnsi="Times New Roman"/>
          <w:b/>
          <w:sz w:val="24"/>
          <w:szCs w:val="24"/>
        </w:rPr>
      </w:pP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13" w:history="1">
        <w:r w:rsidRPr="0051356C">
          <w:rPr>
            <w:rFonts w:ascii="Times New Roman" w:eastAsiaTheme="minorHAnsi" w:hAnsi="Times New Roman"/>
            <w:sz w:val="24"/>
            <w:szCs w:val="24"/>
          </w:rPr>
          <w:t>пунктом 1.1 части 2 статьи 10</w:t>
        </w:r>
      </w:hyperlink>
      <w:r w:rsidRPr="0051356C">
        <w:rPr>
          <w:rFonts w:ascii="Times New Roman" w:eastAsiaTheme="minorHAnsi" w:hAnsi="Times New Roman"/>
          <w:sz w:val="24"/>
          <w:szCs w:val="24"/>
        </w:rPr>
        <w:t xml:space="preserve"> Федерального закона от 26.12.2008 N 294-ФЗ (ред. от 27.12.2018)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w:t>
      </w:r>
      <w:r w:rsidRPr="0051356C">
        <w:rPr>
          <w:rFonts w:ascii="Times New Roman" w:eastAsiaTheme="minorHAnsi" w:hAnsi="Times New Roman"/>
          <w:sz w:val="24"/>
          <w:szCs w:val="24"/>
        </w:rPr>
        <w:lastRenderedPageBreak/>
        <w:t>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2. </w:t>
      </w:r>
      <w:hyperlink r:id="rId14" w:history="1">
        <w:r w:rsidRPr="0051356C">
          <w:rPr>
            <w:rFonts w:ascii="Times New Roman" w:eastAsiaTheme="minorHAnsi" w:hAnsi="Times New Roman"/>
            <w:sz w:val="24"/>
            <w:szCs w:val="24"/>
          </w:rPr>
          <w:t>Правила</w:t>
        </w:r>
      </w:hyperlink>
      <w:r w:rsidRPr="0051356C">
        <w:rPr>
          <w:rFonts w:ascii="Times New Roman" w:eastAsiaTheme="minorHAnsi" w:hAnsi="Times New Roman"/>
          <w:sz w:val="24"/>
          <w:szCs w:val="24"/>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1) требования к порядку создания и ввода в эксплуатацию единого реестра проверок;</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2) порядок присвоения в автоматическом режиме учетного номера проверки;</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1) учетный номер проверки;</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r:id="rId15" w:history="1">
        <w:r w:rsidRPr="0051356C">
          <w:rPr>
            <w:rFonts w:ascii="Times New Roman" w:eastAsiaTheme="minorHAnsi" w:hAnsi="Times New Roman"/>
            <w:sz w:val="24"/>
            <w:szCs w:val="24"/>
          </w:rPr>
          <w:t>пунктами 1</w:t>
        </w:r>
      </w:hyperlink>
      <w:r w:rsidRPr="0051356C">
        <w:rPr>
          <w:rFonts w:ascii="Times New Roman" w:eastAsiaTheme="minorHAnsi" w:hAnsi="Times New Roman"/>
          <w:sz w:val="24"/>
          <w:szCs w:val="24"/>
        </w:rPr>
        <w:t xml:space="preserve"> - </w:t>
      </w:r>
      <w:hyperlink r:id="rId16" w:history="1">
        <w:r w:rsidRPr="0051356C">
          <w:rPr>
            <w:rFonts w:ascii="Times New Roman" w:eastAsiaTheme="minorHAnsi" w:hAnsi="Times New Roman"/>
            <w:sz w:val="24"/>
            <w:szCs w:val="24"/>
          </w:rPr>
          <w:t>6</w:t>
        </w:r>
      </w:hyperlink>
      <w:r w:rsidRPr="0051356C">
        <w:rPr>
          <w:rFonts w:ascii="Times New Roman" w:eastAsiaTheme="minorHAnsi" w:hAnsi="Times New Roman"/>
          <w:sz w:val="24"/>
          <w:szCs w:val="24"/>
        </w:rPr>
        <w:t xml:space="preserve"> и </w:t>
      </w:r>
      <w:hyperlink r:id="rId17" w:history="1">
        <w:r w:rsidRPr="0051356C">
          <w:rPr>
            <w:rFonts w:ascii="Times New Roman" w:eastAsiaTheme="minorHAnsi" w:hAnsi="Times New Roman"/>
            <w:sz w:val="24"/>
            <w:szCs w:val="24"/>
          </w:rPr>
          <w:t>9 части 2 статьи 14</w:t>
        </w:r>
      </w:hyperlink>
      <w:r w:rsidRPr="0051356C">
        <w:rPr>
          <w:rFonts w:ascii="Times New Roman" w:eastAsiaTheme="minorHAnsi" w:hAnsi="Times New Roman"/>
          <w:sz w:val="24"/>
          <w:szCs w:val="24"/>
        </w:rPr>
        <w:t xml:space="preserve"> Федеральным законом от 26.12.2008 N 294-ФЗ;</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3) информация, указываемая в акте проверки и предусмотренная </w:t>
      </w:r>
      <w:hyperlink r:id="rId18" w:history="1">
        <w:r w:rsidRPr="0051356C">
          <w:rPr>
            <w:rFonts w:ascii="Times New Roman" w:eastAsiaTheme="minorHAnsi" w:hAnsi="Times New Roman"/>
            <w:sz w:val="24"/>
            <w:szCs w:val="24"/>
          </w:rPr>
          <w:t>пунктами 1</w:t>
        </w:r>
      </w:hyperlink>
      <w:r w:rsidRPr="0051356C">
        <w:rPr>
          <w:rFonts w:ascii="Times New Roman" w:eastAsiaTheme="minorHAnsi" w:hAnsi="Times New Roman"/>
          <w:sz w:val="24"/>
          <w:szCs w:val="24"/>
        </w:rPr>
        <w:t xml:space="preserve"> - </w:t>
      </w:r>
      <w:hyperlink r:id="rId19" w:history="1">
        <w:r w:rsidRPr="0051356C">
          <w:rPr>
            <w:rFonts w:ascii="Times New Roman" w:eastAsiaTheme="minorHAnsi" w:hAnsi="Times New Roman"/>
            <w:sz w:val="24"/>
            <w:szCs w:val="24"/>
          </w:rPr>
          <w:t>6 части 2 статьи 16</w:t>
        </w:r>
      </w:hyperlink>
      <w:r w:rsidRPr="0051356C">
        <w:rPr>
          <w:rFonts w:ascii="Times New Roman" w:eastAsiaTheme="minorHAnsi" w:hAnsi="Times New Roman"/>
          <w:sz w:val="24"/>
          <w:szCs w:val="24"/>
        </w:rPr>
        <w:t xml:space="preserve"> Федерального закона от 26.12.2008 N 294-ФЗ;</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D69C8" w:rsidRPr="0051356C" w:rsidRDefault="006D69C8" w:rsidP="003B48D2">
      <w:pPr>
        <w:autoSpaceDE w:val="0"/>
        <w:autoSpaceDN w:val="0"/>
        <w:adjustRightInd w:val="0"/>
        <w:spacing w:after="0" w:line="240" w:lineRule="auto"/>
        <w:ind w:firstLine="539"/>
        <w:jc w:val="both"/>
        <w:rPr>
          <w:rFonts w:ascii="Times New Roman" w:eastAsiaTheme="minorHAnsi" w:hAnsi="Times New Roman"/>
          <w:sz w:val="24"/>
          <w:szCs w:val="24"/>
        </w:rPr>
      </w:pPr>
      <w:r w:rsidRPr="0051356C">
        <w:rPr>
          <w:rFonts w:ascii="Times New Roman" w:eastAsiaTheme="minorHAnsi" w:hAnsi="Times New Roman"/>
          <w:sz w:val="24"/>
          <w:szCs w:val="24"/>
        </w:rPr>
        <w:t xml:space="preserve">4. Ведение единого реестра проверок, </w:t>
      </w:r>
      <w:hyperlink r:id="rId20" w:history="1">
        <w:r w:rsidRPr="0051356C">
          <w:rPr>
            <w:rFonts w:ascii="Times New Roman" w:eastAsiaTheme="minorHAnsi" w:hAnsi="Times New Roman"/>
            <w:sz w:val="24"/>
            <w:szCs w:val="24"/>
          </w:rPr>
          <w:t>внесение</w:t>
        </w:r>
      </w:hyperlink>
      <w:r w:rsidRPr="0051356C">
        <w:rPr>
          <w:rFonts w:ascii="Times New Roman" w:eastAsiaTheme="minorHAnsi" w:hAnsi="Times New Roman"/>
          <w:sz w:val="24"/>
          <w:szCs w:val="24"/>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21" w:history="1">
        <w:r w:rsidRPr="0051356C">
          <w:rPr>
            <w:rFonts w:ascii="Times New Roman" w:eastAsiaTheme="minorHAnsi" w:hAnsi="Times New Roman"/>
            <w:sz w:val="24"/>
            <w:szCs w:val="24"/>
          </w:rPr>
          <w:t>тайне</w:t>
        </w:r>
      </w:hyperlink>
      <w:r w:rsidRPr="0051356C">
        <w:rPr>
          <w:rFonts w:ascii="Times New Roman" w:eastAsiaTheme="minorHAnsi" w:hAnsi="Times New Roman"/>
          <w:sz w:val="24"/>
          <w:szCs w:val="24"/>
        </w:rPr>
        <w:t>.</w:t>
      </w:r>
    </w:p>
    <w:p w:rsidR="004D77D8" w:rsidRPr="0051356C" w:rsidRDefault="004D77D8" w:rsidP="00582B36">
      <w:pPr>
        <w:pStyle w:val="a4"/>
        <w:jc w:val="both"/>
        <w:rPr>
          <w:rFonts w:ascii="Times New Roman" w:hAnsi="Times New Roman"/>
          <w:sz w:val="24"/>
          <w:szCs w:val="24"/>
        </w:rPr>
      </w:pPr>
    </w:p>
    <w:p w:rsidR="004D77D8" w:rsidRPr="0051356C" w:rsidRDefault="004D77D8" w:rsidP="00582B36">
      <w:pPr>
        <w:pStyle w:val="a4"/>
        <w:jc w:val="both"/>
        <w:rPr>
          <w:rFonts w:ascii="Times New Roman" w:hAnsi="Times New Roman"/>
          <w:sz w:val="24"/>
          <w:szCs w:val="24"/>
        </w:rPr>
      </w:pPr>
    </w:p>
    <w:p w:rsidR="004D77D8" w:rsidRPr="0051356C" w:rsidRDefault="004D77D8" w:rsidP="00582B36">
      <w:pPr>
        <w:pStyle w:val="a4"/>
        <w:jc w:val="both"/>
        <w:rPr>
          <w:rFonts w:ascii="Times New Roman" w:hAnsi="Times New Roman"/>
          <w:sz w:val="24"/>
          <w:szCs w:val="24"/>
        </w:rPr>
      </w:pPr>
    </w:p>
    <w:p w:rsidR="004D77D8" w:rsidRPr="0051356C" w:rsidRDefault="004D77D8" w:rsidP="00582B36">
      <w:pPr>
        <w:pStyle w:val="a4"/>
        <w:jc w:val="both"/>
        <w:rPr>
          <w:rFonts w:ascii="Times New Roman" w:hAnsi="Times New Roman"/>
          <w:sz w:val="24"/>
          <w:szCs w:val="24"/>
        </w:rPr>
      </w:pPr>
    </w:p>
    <w:p w:rsidR="004D77D8" w:rsidRPr="0051356C" w:rsidRDefault="004D77D8" w:rsidP="00582B36">
      <w:pPr>
        <w:pStyle w:val="a4"/>
        <w:jc w:val="both"/>
        <w:rPr>
          <w:rFonts w:ascii="Times New Roman" w:hAnsi="Times New Roman"/>
          <w:sz w:val="24"/>
          <w:szCs w:val="24"/>
        </w:rPr>
      </w:pPr>
    </w:p>
    <w:p w:rsidR="004D77D8" w:rsidRPr="0051356C" w:rsidRDefault="004D77D8" w:rsidP="00582B36">
      <w:pPr>
        <w:pStyle w:val="a4"/>
        <w:jc w:val="both"/>
        <w:rPr>
          <w:rFonts w:ascii="Times New Roman" w:hAnsi="Times New Roman"/>
          <w:sz w:val="24"/>
          <w:szCs w:val="24"/>
        </w:rPr>
      </w:pPr>
    </w:p>
    <w:bookmarkEnd w:id="0"/>
    <w:p w:rsidR="004D77D8" w:rsidRPr="0051356C" w:rsidRDefault="004D77D8" w:rsidP="00582B36">
      <w:pPr>
        <w:pStyle w:val="a4"/>
        <w:jc w:val="both"/>
        <w:rPr>
          <w:rFonts w:ascii="Times New Roman" w:hAnsi="Times New Roman"/>
          <w:sz w:val="24"/>
          <w:szCs w:val="24"/>
        </w:rPr>
      </w:pPr>
    </w:p>
    <w:sectPr w:rsidR="004D77D8" w:rsidRPr="0051356C" w:rsidSect="00D81F6E">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48" w:rsidRDefault="00284748" w:rsidP="00517BF0">
      <w:pPr>
        <w:spacing w:after="0" w:line="240" w:lineRule="auto"/>
      </w:pPr>
      <w:r>
        <w:separator/>
      </w:r>
    </w:p>
  </w:endnote>
  <w:endnote w:type="continuationSeparator" w:id="0">
    <w:p w:rsidR="00284748" w:rsidRDefault="00284748" w:rsidP="0051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48" w:rsidRDefault="00284748" w:rsidP="00517BF0">
      <w:pPr>
        <w:spacing w:after="0" w:line="240" w:lineRule="auto"/>
      </w:pPr>
      <w:r>
        <w:separator/>
      </w:r>
    </w:p>
  </w:footnote>
  <w:footnote w:type="continuationSeparator" w:id="0">
    <w:p w:rsidR="00284748" w:rsidRDefault="00284748" w:rsidP="00517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9DC"/>
    <w:multiLevelType w:val="hybridMultilevel"/>
    <w:tmpl w:val="E28CD1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B5260B"/>
    <w:multiLevelType w:val="hybridMultilevel"/>
    <w:tmpl w:val="441A1E98"/>
    <w:lvl w:ilvl="0" w:tplc="B15E132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3140"/>
    <w:rsid w:val="00003140"/>
    <w:rsid w:val="000729FC"/>
    <w:rsid w:val="00074561"/>
    <w:rsid w:val="00076483"/>
    <w:rsid w:val="00076F0D"/>
    <w:rsid w:val="00093E8F"/>
    <w:rsid w:val="000B3264"/>
    <w:rsid w:val="000C6EA6"/>
    <w:rsid w:val="000D4126"/>
    <w:rsid w:val="000D65FE"/>
    <w:rsid w:val="00100864"/>
    <w:rsid w:val="00114FE5"/>
    <w:rsid w:val="0012667A"/>
    <w:rsid w:val="00132A38"/>
    <w:rsid w:val="00153743"/>
    <w:rsid w:val="001636C5"/>
    <w:rsid w:val="001B4DB5"/>
    <w:rsid w:val="001F2CEB"/>
    <w:rsid w:val="001F31DF"/>
    <w:rsid w:val="0022426D"/>
    <w:rsid w:val="0028170B"/>
    <w:rsid w:val="00284748"/>
    <w:rsid w:val="002A67B7"/>
    <w:rsid w:val="002D0284"/>
    <w:rsid w:val="002F02EC"/>
    <w:rsid w:val="00305D24"/>
    <w:rsid w:val="00311C0B"/>
    <w:rsid w:val="00332C43"/>
    <w:rsid w:val="00347672"/>
    <w:rsid w:val="00357985"/>
    <w:rsid w:val="00360F2E"/>
    <w:rsid w:val="003B48D2"/>
    <w:rsid w:val="003F19FD"/>
    <w:rsid w:val="00475020"/>
    <w:rsid w:val="004968FA"/>
    <w:rsid w:val="004B0CAB"/>
    <w:rsid w:val="004D77D8"/>
    <w:rsid w:val="0051356C"/>
    <w:rsid w:val="00517BF0"/>
    <w:rsid w:val="00535F5B"/>
    <w:rsid w:val="00542744"/>
    <w:rsid w:val="00562CFC"/>
    <w:rsid w:val="00570CB3"/>
    <w:rsid w:val="00582B36"/>
    <w:rsid w:val="00595DD4"/>
    <w:rsid w:val="005A17F5"/>
    <w:rsid w:val="005E3530"/>
    <w:rsid w:val="005E40E2"/>
    <w:rsid w:val="00606A02"/>
    <w:rsid w:val="00614036"/>
    <w:rsid w:val="00621E63"/>
    <w:rsid w:val="00627553"/>
    <w:rsid w:val="00633B41"/>
    <w:rsid w:val="006A00E7"/>
    <w:rsid w:val="006D69C8"/>
    <w:rsid w:val="006F6C47"/>
    <w:rsid w:val="00720E86"/>
    <w:rsid w:val="007515EB"/>
    <w:rsid w:val="00752698"/>
    <w:rsid w:val="007727BD"/>
    <w:rsid w:val="007933D1"/>
    <w:rsid w:val="007A5282"/>
    <w:rsid w:val="007C5073"/>
    <w:rsid w:val="007F1742"/>
    <w:rsid w:val="007F4C3F"/>
    <w:rsid w:val="00823C5D"/>
    <w:rsid w:val="00826092"/>
    <w:rsid w:val="008431CA"/>
    <w:rsid w:val="008919BF"/>
    <w:rsid w:val="008956C1"/>
    <w:rsid w:val="008B5E8D"/>
    <w:rsid w:val="008C389F"/>
    <w:rsid w:val="008D0F3D"/>
    <w:rsid w:val="00940CD6"/>
    <w:rsid w:val="00963DD8"/>
    <w:rsid w:val="00991138"/>
    <w:rsid w:val="009972D0"/>
    <w:rsid w:val="009D68F4"/>
    <w:rsid w:val="009D6DA2"/>
    <w:rsid w:val="009F0C33"/>
    <w:rsid w:val="00A11F98"/>
    <w:rsid w:val="00A26F87"/>
    <w:rsid w:val="00A368D0"/>
    <w:rsid w:val="00A431CE"/>
    <w:rsid w:val="00A4698D"/>
    <w:rsid w:val="00A51085"/>
    <w:rsid w:val="00A6049A"/>
    <w:rsid w:val="00A727FE"/>
    <w:rsid w:val="00A76808"/>
    <w:rsid w:val="00A779CD"/>
    <w:rsid w:val="00AA578E"/>
    <w:rsid w:val="00AD7B8E"/>
    <w:rsid w:val="00B33BFF"/>
    <w:rsid w:val="00B46C10"/>
    <w:rsid w:val="00B54728"/>
    <w:rsid w:val="00B706E9"/>
    <w:rsid w:val="00BA1826"/>
    <w:rsid w:val="00BA5A60"/>
    <w:rsid w:val="00C17901"/>
    <w:rsid w:val="00CA37B9"/>
    <w:rsid w:val="00CD598C"/>
    <w:rsid w:val="00D56948"/>
    <w:rsid w:val="00D81F6E"/>
    <w:rsid w:val="00DA22AB"/>
    <w:rsid w:val="00DC306D"/>
    <w:rsid w:val="00DD30D4"/>
    <w:rsid w:val="00DD74A3"/>
    <w:rsid w:val="00E07219"/>
    <w:rsid w:val="00E56486"/>
    <w:rsid w:val="00E62579"/>
    <w:rsid w:val="00E865F5"/>
    <w:rsid w:val="00EA0A4E"/>
    <w:rsid w:val="00EA4C6B"/>
    <w:rsid w:val="00EC525C"/>
    <w:rsid w:val="00EF412C"/>
    <w:rsid w:val="00F0443E"/>
    <w:rsid w:val="00F74333"/>
    <w:rsid w:val="00FA716A"/>
    <w:rsid w:val="00FF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40"/>
    <w:rPr>
      <w:rFonts w:ascii="Calibri" w:eastAsia="Times New Roman" w:hAnsi="Calibri" w:cs="Times New Roman"/>
    </w:rPr>
  </w:style>
  <w:style w:type="paragraph" w:styleId="1">
    <w:name w:val="heading 1"/>
    <w:aliases w:val="!Части документа"/>
    <w:basedOn w:val="a"/>
    <w:next w:val="a"/>
    <w:link w:val="10"/>
    <w:qFormat/>
    <w:rsid w:val="00100864"/>
    <w:pPr>
      <w:spacing w:after="0" w:line="240" w:lineRule="auto"/>
      <w:ind w:firstLine="567"/>
      <w:jc w:val="center"/>
      <w:outlineLvl w:val="0"/>
    </w:pPr>
    <w:rPr>
      <w:rFonts w:ascii="Arial" w:hAnsi="Arial" w:cs="Arial"/>
      <w:b/>
      <w:bCs/>
      <w:kern w:val="32"/>
      <w:sz w:val="32"/>
      <w:szCs w:val="32"/>
      <w:lang w:eastAsia="ru-RU"/>
    </w:rPr>
  </w:style>
  <w:style w:type="paragraph" w:styleId="2">
    <w:name w:val="heading 2"/>
    <w:basedOn w:val="a"/>
    <w:next w:val="a"/>
    <w:link w:val="20"/>
    <w:uiPriority w:val="9"/>
    <w:semiHidden/>
    <w:unhideWhenUsed/>
    <w:qFormat/>
    <w:rsid w:val="00823C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03140"/>
    <w:rPr>
      <w:color w:val="0000FF"/>
      <w:u w:val="single"/>
    </w:rPr>
  </w:style>
  <w:style w:type="paragraph" w:styleId="a4">
    <w:name w:val="No Spacing"/>
    <w:uiPriority w:val="1"/>
    <w:qFormat/>
    <w:rsid w:val="00003140"/>
    <w:pPr>
      <w:spacing w:after="0" w:line="240" w:lineRule="auto"/>
    </w:pPr>
    <w:rPr>
      <w:rFonts w:ascii="Calibri" w:eastAsia="Calibri" w:hAnsi="Calibri" w:cs="Times New Roman"/>
    </w:rPr>
  </w:style>
  <w:style w:type="paragraph" w:customStyle="1" w:styleId="ConsPlusNormal">
    <w:name w:val="ConsPlusNormal"/>
    <w:rsid w:val="00582B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Части документа Знак"/>
    <w:basedOn w:val="a0"/>
    <w:link w:val="1"/>
    <w:rsid w:val="00100864"/>
    <w:rPr>
      <w:rFonts w:ascii="Arial" w:eastAsia="Times New Roman" w:hAnsi="Arial" w:cs="Arial"/>
      <w:b/>
      <w:bCs/>
      <w:kern w:val="32"/>
      <w:sz w:val="32"/>
      <w:szCs w:val="32"/>
      <w:lang w:eastAsia="ru-RU"/>
    </w:rPr>
  </w:style>
  <w:style w:type="paragraph" w:styleId="a5">
    <w:name w:val="Normal (Web)"/>
    <w:basedOn w:val="a"/>
    <w:rsid w:val="00100864"/>
    <w:pPr>
      <w:spacing w:before="100" w:beforeAutospacing="1" w:after="100" w:afterAutospacing="1" w:line="240" w:lineRule="auto"/>
    </w:pPr>
    <w:rPr>
      <w:rFonts w:ascii="Times New Roman" w:hAnsi="Times New Roman"/>
      <w:sz w:val="24"/>
      <w:szCs w:val="24"/>
      <w:lang w:eastAsia="ru-RU"/>
    </w:rPr>
  </w:style>
  <w:style w:type="paragraph" w:styleId="a6">
    <w:name w:val="Title"/>
    <w:basedOn w:val="a"/>
    <w:link w:val="a7"/>
    <w:qFormat/>
    <w:rsid w:val="00100864"/>
    <w:pPr>
      <w:spacing w:after="0" w:line="240" w:lineRule="auto"/>
      <w:jc w:val="center"/>
    </w:pPr>
    <w:rPr>
      <w:rFonts w:ascii="Times New Roman" w:hAnsi="Times New Roman"/>
      <w:b/>
      <w:bCs/>
      <w:sz w:val="24"/>
      <w:szCs w:val="24"/>
      <w:lang w:eastAsia="ru-RU"/>
    </w:rPr>
  </w:style>
  <w:style w:type="character" w:customStyle="1" w:styleId="a7">
    <w:name w:val="Название Знак"/>
    <w:basedOn w:val="a0"/>
    <w:link w:val="a6"/>
    <w:rsid w:val="00100864"/>
    <w:rPr>
      <w:rFonts w:ascii="Times New Roman" w:eastAsia="Times New Roman" w:hAnsi="Times New Roman" w:cs="Times New Roman"/>
      <w:b/>
      <w:bCs/>
      <w:sz w:val="24"/>
      <w:szCs w:val="24"/>
      <w:lang w:eastAsia="ru-RU"/>
    </w:rPr>
  </w:style>
  <w:style w:type="paragraph" w:styleId="a8">
    <w:name w:val="header"/>
    <w:basedOn w:val="a"/>
    <w:link w:val="a9"/>
    <w:uiPriority w:val="99"/>
    <w:semiHidden/>
    <w:unhideWhenUsed/>
    <w:rsid w:val="00517BF0"/>
    <w:pPr>
      <w:tabs>
        <w:tab w:val="center" w:pos="4513"/>
        <w:tab w:val="right" w:pos="9026"/>
      </w:tabs>
      <w:spacing w:after="0" w:line="240" w:lineRule="auto"/>
    </w:pPr>
  </w:style>
  <w:style w:type="character" w:customStyle="1" w:styleId="a9">
    <w:name w:val="Верхний колонтитул Знак"/>
    <w:basedOn w:val="a0"/>
    <w:link w:val="a8"/>
    <w:uiPriority w:val="99"/>
    <w:semiHidden/>
    <w:rsid w:val="00517BF0"/>
    <w:rPr>
      <w:rFonts w:ascii="Calibri" w:eastAsia="Times New Roman" w:hAnsi="Calibri" w:cs="Times New Roman"/>
    </w:rPr>
  </w:style>
  <w:style w:type="paragraph" w:styleId="aa">
    <w:name w:val="footer"/>
    <w:basedOn w:val="a"/>
    <w:link w:val="ab"/>
    <w:uiPriority w:val="99"/>
    <w:semiHidden/>
    <w:unhideWhenUsed/>
    <w:rsid w:val="00517BF0"/>
    <w:pPr>
      <w:tabs>
        <w:tab w:val="center" w:pos="4513"/>
        <w:tab w:val="right" w:pos="9026"/>
      </w:tabs>
      <w:spacing w:after="0" w:line="240" w:lineRule="auto"/>
    </w:pPr>
  </w:style>
  <w:style w:type="character" w:customStyle="1" w:styleId="ab">
    <w:name w:val="Нижний колонтитул Знак"/>
    <w:basedOn w:val="a0"/>
    <w:link w:val="aa"/>
    <w:uiPriority w:val="99"/>
    <w:semiHidden/>
    <w:rsid w:val="00517BF0"/>
    <w:rPr>
      <w:rFonts w:ascii="Calibri" w:eastAsia="Times New Roman" w:hAnsi="Calibri" w:cs="Times New Roman"/>
    </w:rPr>
  </w:style>
  <w:style w:type="character" w:customStyle="1" w:styleId="blk">
    <w:name w:val="blk"/>
    <w:rsid w:val="001F31DF"/>
  </w:style>
  <w:style w:type="paragraph" w:styleId="ac">
    <w:name w:val="Balloon Text"/>
    <w:basedOn w:val="a"/>
    <w:link w:val="ad"/>
    <w:uiPriority w:val="99"/>
    <w:semiHidden/>
    <w:unhideWhenUsed/>
    <w:rsid w:val="00621E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1E63"/>
    <w:rPr>
      <w:rFonts w:ascii="Tahoma" w:eastAsia="Times New Roman" w:hAnsi="Tahoma" w:cs="Tahoma"/>
      <w:sz w:val="16"/>
      <w:szCs w:val="16"/>
    </w:rPr>
  </w:style>
  <w:style w:type="character" w:customStyle="1" w:styleId="20">
    <w:name w:val="Заголовок 2 Знак"/>
    <w:basedOn w:val="a0"/>
    <w:link w:val="2"/>
    <w:uiPriority w:val="9"/>
    <w:rsid w:val="00823C5D"/>
    <w:rPr>
      <w:rFonts w:asciiTheme="majorHAnsi" w:eastAsiaTheme="majorEastAsia" w:hAnsiTheme="majorHAnsi" w:cstheme="majorBidi"/>
      <w:b/>
      <w:bCs/>
      <w:color w:val="4F81BD" w:themeColor="accent1"/>
      <w:sz w:val="26"/>
      <w:szCs w:val="26"/>
    </w:rPr>
  </w:style>
  <w:style w:type="paragraph" w:styleId="ae">
    <w:name w:val="caption"/>
    <w:basedOn w:val="a"/>
    <w:qFormat/>
    <w:rsid w:val="00823C5D"/>
    <w:pPr>
      <w:suppressLineNumbers/>
      <w:suppressAutoHyphens/>
      <w:spacing w:before="120" w:after="120" w:line="240" w:lineRule="auto"/>
      <w:ind w:firstLine="567"/>
      <w:jc w:val="both"/>
    </w:pPr>
    <w:rPr>
      <w:rFonts w:ascii="Arial" w:hAnsi="Arial" w:cs="Arial"/>
      <w:i/>
      <w:i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63B317547DBD76B4A22587D31D552078AB55F39E1357B0B24CD8A3F4F5B130FF166309A70A23E7E4E3CE7BF86549ECDB0469DC12rEM6N" TargetMode="External"/><Relationship Id="rId18" Type="http://schemas.openxmlformats.org/officeDocument/2006/relationships/hyperlink" Target="consultantplus://offline/ref=8F63B317547DBD76B4A22587D31D552078AB55F39E1357B0B24CD8A3F4F5B130FF16630BA60D2AB3BDACCF27BD315AEDD9046BDF0DEDC7B9r7M0N" TargetMode="External"/><Relationship Id="rId3" Type="http://schemas.openxmlformats.org/officeDocument/2006/relationships/styles" Target="styles.xml"/><Relationship Id="rId21" Type="http://schemas.openxmlformats.org/officeDocument/2006/relationships/hyperlink" Target="consultantplus://offline/ref=8F63B317547DBD76B4A22587D31D552072A95CFA9D1A0ABABA15D4A1F3FAEE35F807630BA71328B0ABA59B77rFM0N" TargetMode="External"/><Relationship Id="rId7" Type="http://schemas.openxmlformats.org/officeDocument/2006/relationships/footnotes" Target="footnotes.xml"/><Relationship Id="rId12" Type="http://schemas.openxmlformats.org/officeDocument/2006/relationships/hyperlink" Target="consultantplus://offline/ref=0F895FE9EBE8FFEFB928383FC9D2264ABF15DDB1565B5A3D588F72B1E6E9F879A11E41D8F44D6748119FDDE8A95D6CAD1059262EE0gCT5N" TargetMode="External"/><Relationship Id="rId17" Type="http://schemas.openxmlformats.org/officeDocument/2006/relationships/hyperlink" Target="consultantplus://offline/ref=8F63B317547DBD76B4A22587D31D552078AB55F39E1357B0B24CD8A3F4F5B130FF16630BA60D29BAB6ACCF27BD315AEDD9046BDF0DEDC7B9r7M0N" TargetMode="External"/><Relationship Id="rId2" Type="http://schemas.openxmlformats.org/officeDocument/2006/relationships/numbering" Target="numbering.xml"/><Relationship Id="rId16" Type="http://schemas.openxmlformats.org/officeDocument/2006/relationships/hyperlink" Target="consultantplus://offline/ref=8F63B317547DBD76B4A22587D31D552078AB55F39E1357B0B24CD8A3F4F5B130FF16630BA60D29BAB5ACCF27BD315AEDD9046BDF0DEDC7B9r7M0N" TargetMode="External"/><Relationship Id="rId20" Type="http://schemas.openxmlformats.org/officeDocument/2006/relationships/hyperlink" Target="consultantplus://offline/ref=8F63B317547DBD76B4A22587D31D552078AB57F29E1457B0B24CD8A3F4F5B130FF16630EA7067CE2F1F29677F87A57EFC6186BDDr1M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8F63B317547DBD76B4A22587D31D552078AB55F39E1357B0B24CD8A3F4F5B130FF16630BA60D29BBB0ACCF27BD315AEDD9046BDF0DEDC7B9r7M0N" TargetMode="External"/><Relationship Id="rId23" Type="http://schemas.openxmlformats.org/officeDocument/2006/relationships/theme" Target="theme/theme1.xml"/><Relationship Id="rId10" Type="http://schemas.openxmlformats.org/officeDocument/2006/relationships/hyperlink" Target="consultantplus://offline/ref=9FBA9CBC5B1E03D5DDA52ACADB465FF9D759DB9F026BDD686D2AAD13265102343290454DL570G" TargetMode="External"/><Relationship Id="rId19" Type="http://schemas.openxmlformats.org/officeDocument/2006/relationships/hyperlink" Target="consultantplus://offline/ref=8F63B317547DBD76B4A22587D31D552078AB55F39E1357B0B24CD8A3F4F5B130FF16630BA60D2AB2B6ACCF27BD315AEDD9046BDF0DEDC7B9r7M0N" TargetMode="External"/><Relationship Id="rId4" Type="http://schemas.microsoft.com/office/2007/relationships/stylesWithEffects" Target="stylesWithEffects.xml"/><Relationship Id="rId9" Type="http://schemas.openxmlformats.org/officeDocument/2006/relationships/hyperlink" Target="consultantplus://offline/ref=BF6AEAC5FA675204C1C155E61F6DE59ECB4DD4F674D9A2C769F7B4B2C324FABBEEA4DAAF3BADD5F0374F8B9820DCA3FE1BA1AAAE48TAVAM" TargetMode="External"/><Relationship Id="rId14" Type="http://schemas.openxmlformats.org/officeDocument/2006/relationships/hyperlink" Target="consultantplus://offline/ref=8F63B317547DBD76B4A22587D31D552078AB57F29E1457B0B24CD8A3F4F5B130FF16630BA60D28B2B4ACCF27BD315AEDD9046BDF0DEDC7B9r7M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7DC1B-C514-49FB-A758-8C018E54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7707</Words>
  <Characters>43934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ЗАО ЦЧ АПК</Company>
  <LinksUpToDate>false</LinksUpToDate>
  <CharactersWithSpaces>51538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ПГП</cp:lastModifiedBy>
  <cp:revision>10</cp:revision>
  <cp:lastPrinted>2019-03-20T07:22:00Z</cp:lastPrinted>
  <dcterms:created xsi:type="dcterms:W3CDTF">2019-03-11T11:29:00Z</dcterms:created>
  <dcterms:modified xsi:type="dcterms:W3CDTF">2019-03-22T08:29:00Z</dcterms:modified>
</cp:coreProperties>
</file>